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E7B" w:rsidRPr="00CD1E7B" w:rsidRDefault="00CD1E7B" w:rsidP="00CD1E7B">
      <w:pPr>
        <w:jc w:val="center"/>
        <w:rPr>
          <w:rFonts w:ascii="Arial" w:hAnsi="Arial" w:cs="Arial"/>
          <w:bCs/>
          <w:sz w:val="24"/>
          <w:szCs w:val="24"/>
        </w:rPr>
      </w:pPr>
      <w:r w:rsidRPr="00CD1E7B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CD1E7B" w:rsidRPr="00CD1E7B" w:rsidRDefault="00CD1E7B" w:rsidP="00CD1E7B">
      <w:pPr>
        <w:pStyle w:val="Default"/>
        <w:rPr>
          <w:rFonts w:ascii="Arial" w:hAnsi="Arial" w:cs="Arial"/>
          <w:bCs/>
        </w:rPr>
      </w:pPr>
      <w:r w:rsidRPr="00CD1E7B">
        <w:rPr>
          <w:rFonts w:ascii="Arial" w:hAnsi="Arial" w:cs="Arial"/>
          <w:bCs/>
        </w:rPr>
        <w:t xml:space="preserve">IV SEMESTER    </w:t>
      </w:r>
      <w:r w:rsidRPr="00CD1E7B">
        <w:rPr>
          <w:rFonts w:ascii="Arial" w:hAnsi="Arial" w:cs="Arial"/>
          <w:b/>
          <w:bCs/>
        </w:rPr>
        <w:t xml:space="preserve"> </w:t>
      </w:r>
      <w:r w:rsidRPr="00CD1E7B">
        <w:rPr>
          <w:rFonts w:ascii="Arial" w:hAnsi="Arial" w:cs="Arial"/>
          <w:bCs/>
        </w:rPr>
        <w:t xml:space="preserve">        </w:t>
      </w:r>
      <w:r w:rsidRPr="00CD1E7B">
        <w:rPr>
          <w:rFonts w:ascii="Arial" w:hAnsi="Arial" w:cs="Arial"/>
          <w:b/>
        </w:rPr>
        <w:t xml:space="preserve">   </w:t>
      </w:r>
      <w:r w:rsidRPr="00CD1E7B">
        <w:rPr>
          <w:rFonts w:ascii="Arial" w:hAnsi="Arial" w:cs="Arial"/>
          <w:b/>
          <w:spacing w:val="-4"/>
        </w:rPr>
        <w:t xml:space="preserve">                </w:t>
      </w:r>
      <w:r w:rsidRPr="00CD1E7B">
        <w:rPr>
          <w:rFonts w:ascii="Arial" w:hAnsi="Arial" w:cs="Arial"/>
          <w:b/>
          <w:bCs/>
        </w:rPr>
        <w:t xml:space="preserve">POLITICAL SCIENCE </w:t>
      </w:r>
      <w:r w:rsidRPr="00CD1E7B">
        <w:rPr>
          <w:rFonts w:ascii="Arial" w:hAnsi="Arial" w:cs="Arial"/>
          <w:b/>
          <w:bCs/>
        </w:rPr>
        <w:tab/>
        <w:t xml:space="preserve">    </w:t>
      </w:r>
      <w:r w:rsidRPr="00CD1E7B">
        <w:rPr>
          <w:rFonts w:ascii="Arial" w:hAnsi="Arial" w:cs="Arial"/>
          <w:bCs/>
        </w:rPr>
        <w:t>TIME: 4HRS/WEEK</w:t>
      </w:r>
    </w:p>
    <w:p w:rsidR="00CD1E7B" w:rsidRPr="00CD1E7B" w:rsidRDefault="00CD1E7B" w:rsidP="00CD1E7B">
      <w:pPr>
        <w:pStyle w:val="Default"/>
        <w:rPr>
          <w:rFonts w:ascii="Arial" w:hAnsi="Arial" w:cs="Arial"/>
          <w:b/>
          <w:bCs/>
        </w:rPr>
      </w:pPr>
      <w:r w:rsidRPr="00CD1E7B">
        <w:rPr>
          <w:rFonts w:ascii="Arial" w:hAnsi="Arial" w:cs="Arial"/>
          <w:bCs/>
        </w:rPr>
        <w:t>POL-Ma3-4501(4)</w:t>
      </w:r>
      <w:r w:rsidRPr="00CD1E7B">
        <w:rPr>
          <w:rFonts w:ascii="Arial" w:hAnsi="Arial" w:cs="Arial"/>
          <w:b/>
          <w:bCs/>
        </w:rPr>
        <w:t xml:space="preserve"> </w:t>
      </w:r>
      <w:r w:rsidRPr="00CD1E7B">
        <w:rPr>
          <w:rFonts w:ascii="Arial" w:hAnsi="Arial" w:cs="Arial"/>
          <w:b/>
        </w:rPr>
        <w:t xml:space="preserve">       </w:t>
      </w:r>
      <w:r w:rsidRPr="00CD1E7B">
        <w:rPr>
          <w:rFonts w:ascii="Arial" w:hAnsi="Arial" w:cs="Arial"/>
          <w:b/>
        </w:rPr>
        <w:tab/>
        <w:t xml:space="preserve">   INDIAN POLITICAL THOUGHT</w:t>
      </w:r>
      <w:r w:rsidRPr="00CD1E7B">
        <w:rPr>
          <w:rFonts w:ascii="Arial" w:hAnsi="Arial" w:cs="Arial"/>
          <w:b/>
          <w:bCs/>
        </w:rPr>
        <w:t xml:space="preserve">     </w:t>
      </w:r>
      <w:r w:rsidRPr="00CD1E7B">
        <w:rPr>
          <w:rFonts w:ascii="Arial" w:hAnsi="Arial" w:cs="Arial"/>
          <w:b/>
          <w:bCs/>
        </w:rPr>
        <w:tab/>
        <w:t xml:space="preserve">    </w:t>
      </w:r>
      <w:r w:rsidRPr="00CD1E7B">
        <w:rPr>
          <w:rFonts w:ascii="Arial" w:hAnsi="Arial" w:cs="Arial"/>
        </w:rPr>
        <w:t>MARKS</w:t>
      </w:r>
      <w:proofErr w:type="gramStart"/>
      <w:r w:rsidRPr="00CD1E7B">
        <w:rPr>
          <w:rFonts w:ascii="Arial" w:hAnsi="Arial" w:cs="Arial"/>
        </w:rPr>
        <w:t>:100</w:t>
      </w:r>
      <w:proofErr w:type="gramEnd"/>
    </w:p>
    <w:p w:rsidR="00CD1E7B" w:rsidRPr="00CD1E7B" w:rsidRDefault="00CD1E7B" w:rsidP="00CD1E7B">
      <w:pPr>
        <w:pStyle w:val="Default"/>
        <w:rPr>
          <w:rFonts w:ascii="Arial" w:hAnsi="Arial" w:cs="Arial"/>
          <w:b/>
          <w:bCs/>
        </w:rPr>
      </w:pPr>
      <w:proofErr w:type="spellStart"/>
      <w:proofErr w:type="gramStart"/>
      <w:r w:rsidRPr="00CD1E7B">
        <w:rPr>
          <w:rFonts w:ascii="Arial" w:hAnsi="Arial" w:cs="Arial"/>
          <w:bCs/>
        </w:rPr>
        <w:t>w.e.f</w:t>
      </w:r>
      <w:proofErr w:type="spellEnd"/>
      <w:proofErr w:type="gramEnd"/>
      <w:r w:rsidRPr="00CD1E7B">
        <w:rPr>
          <w:rFonts w:ascii="Arial" w:hAnsi="Arial" w:cs="Arial"/>
          <w:bCs/>
        </w:rPr>
        <w:t xml:space="preserve"> 2024-2025 (23AK Batch</w:t>
      </w:r>
      <w:r w:rsidRPr="00CD1E7B">
        <w:rPr>
          <w:rFonts w:ascii="Arial" w:hAnsi="Arial" w:cs="Arial"/>
        </w:rPr>
        <w:t xml:space="preserve">) </w:t>
      </w:r>
      <w:bookmarkStart w:id="0" w:name="_GoBack"/>
      <w:bookmarkEnd w:id="0"/>
      <w:r w:rsidRPr="00CD1E7B">
        <w:rPr>
          <w:rFonts w:ascii="Arial" w:hAnsi="Arial" w:cs="Arial"/>
        </w:rPr>
        <w:t xml:space="preserve">         </w:t>
      </w:r>
      <w:r w:rsidRPr="00CD1E7B">
        <w:rPr>
          <w:rFonts w:ascii="Arial" w:hAnsi="Arial" w:cs="Arial"/>
          <w:b/>
          <w:bCs/>
        </w:rPr>
        <w:t>SYLLABUS</w:t>
      </w:r>
    </w:p>
    <w:p w:rsidR="00CD1E7B" w:rsidRPr="00CD1E7B" w:rsidRDefault="00CD1E7B" w:rsidP="009A2035">
      <w:pPr>
        <w:pStyle w:val="Default"/>
        <w:spacing w:line="276" w:lineRule="auto"/>
        <w:jc w:val="center"/>
        <w:rPr>
          <w:rFonts w:ascii="Arial" w:hAnsi="Arial" w:cs="Arial"/>
          <w:b/>
          <w:bCs/>
        </w:rPr>
      </w:pPr>
    </w:p>
    <w:p w:rsidR="00075C98" w:rsidRPr="00CD1E7B" w:rsidRDefault="00A314AB" w:rsidP="009A2035">
      <w:pPr>
        <w:pStyle w:val="BodyText"/>
        <w:spacing w:line="276" w:lineRule="auto"/>
        <w:ind w:left="0" w:right="455" w:firstLine="0"/>
        <w:jc w:val="both"/>
        <w:rPr>
          <w:rFonts w:ascii="Arial" w:hAnsi="Arial" w:cs="Arial"/>
          <w:lang w:eastAsia="en-IN"/>
        </w:rPr>
      </w:pPr>
      <w:r w:rsidRPr="00CD1E7B">
        <w:rPr>
          <w:rFonts w:ascii="Arial" w:hAnsi="Arial" w:cs="Arial"/>
          <w:b/>
        </w:rPr>
        <w:t xml:space="preserve">  </w:t>
      </w:r>
      <w:r w:rsidR="00CD1E7B" w:rsidRPr="00CD1E7B">
        <w:rPr>
          <w:rFonts w:ascii="Arial" w:hAnsi="Arial" w:cs="Arial"/>
          <w:b/>
        </w:rPr>
        <w:t>COURSE OBJECTIVES</w:t>
      </w:r>
      <w:r w:rsidR="00075C98" w:rsidRPr="00CD1E7B">
        <w:rPr>
          <w:rFonts w:ascii="Arial" w:hAnsi="Arial" w:cs="Arial"/>
          <w:b/>
        </w:rPr>
        <w:t>:</w:t>
      </w:r>
      <w:r w:rsidRPr="00CD1E7B">
        <w:rPr>
          <w:rFonts w:ascii="Arial" w:hAnsi="Arial" w:cs="Arial"/>
          <w:b/>
        </w:rPr>
        <w:t xml:space="preserve"> </w:t>
      </w:r>
      <w:r w:rsidR="00075C98" w:rsidRPr="00CD1E7B">
        <w:rPr>
          <w:rFonts w:ascii="Arial" w:hAnsi="Arial" w:cs="Arial"/>
        </w:rPr>
        <w:t>The</w:t>
      </w:r>
      <w:r w:rsidRPr="00CD1E7B">
        <w:rPr>
          <w:rFonts w:ascii="Arial" w:hAnsi="Arial" w:cs="Arial"/>
        </w:rPr>
        <w:t xml:space="preserve"> </w:t>
      </w:r>
      <w:r w:rsidR="00075C98" w:rsidRPr="00CD1E7B">
        <w:rPr>
          <w:rFonts w:ascii="Arial" w:hAnsi="Arial" w:cs="Arial"/>
        </w:rPr>
        <w:t>student</w:t>
      </w:r>
      <w:r w:rsidRPr="00CD1E7B">
        <w:rPr>
          <w:rFonts w:ascii="Arial" w:hAnsi="Arial" w:cs="Arial"/>
        </w:rPr>
        <w:t xml:space="preserve"> </w:t>
      </w:r>
      <w:r w:rsidR="00075C98" w:rsidRPr="00CD1E7B">
        <w:rPr>
          <w:rFonts w:ascii="Arial" w:hAnsi="Arial" w:cs="Arial"/>
        </w:rPr>
        <w:t>will</w:t>
      </w:r>
      <w:r w:rsidRPr="00CD1E7B">
        <w:rPr>
          <w:rFonts w:ascii="Arial" w:hAnsi="Arial" w:cs="Arial"/>
        </w:rPr>
        <w:t xml:space="preserve"> </w:t>
      </w:r>
      <w:r w:rsidR="00075C98" w:rsidRPr="00CD1E7B">
        <w:rPr>
          <w:rFonts w:ascii="Arial" w:hAnsi="Arial" w:cs="Arial"/>
          <w:lang w:eastAsia="en-IN"/>
        </w:rPr>
        <w:t>able to:</w:t>
      </w:r>
    </w:p>
    <w:p w:rsidR="00075C98" w:rsidRPr="00CD1E7B" w:rsidRDefault="00075C98" w:rsidP="009A2035">
      <w:pPr>
        <w:pStyle w:val="ListParagraph"/>
        <w:widowControl/>
        <w:numPr>
          <w:ilvl w:val="0"/>
          <w:numId w:val="9"/>
        </w:numPr>
        <w:autoSpaceDE/>
        <w:autoSpaceDN/>
        <w:spacing w:line="276" w:lineRule="auto"/>
        <w:rPr>
          <w:rFonts w:ascii="Arial" w:hAnsi="Arial" w:cs="Arial"/>
          <w:sz w:val="24"/>
          <w:szCs w:val="24"/>
          <w:lang w:val="en-IN" w:eastAsia="en-IN"/>
        </w:rPr>
      </w:pPr>
      <w:r w:rsidRPr="00CD1E7B">
        <w:rPr>
          <w:rFonts w:ascii="Arial" w:hAnsi="Arial" w:cs="Arial"/>
          <w:sz w:val="24"/>
          <w:szCs w:val="24"/>
          <w:lang w:val="en-IN" w:eastAsia="en-IN"/>
        </w:rPr>
        <w:t>Explore the foundational texts and ideas that shaped ancient Indian political thought.</w:t>
      </w:r>
    </w:p>
    <w:p w:rsidR="00075C98" w:rsidRPr="00CD1E7B" w:rsidRDefault="00075C98" w:rsidP="009A2035">
      <w:pPr>
        <w:pStyle w:val="ListParagraph"/>
        <w:widowControl/>
        <w:numPr>
          <w:ilvl w:val="0"/>
          <w:numId w:val="9"/>
        </w:numPr>
        <w:autoSpaceDE/>
        <w:autoSpaceDN/>
        <w:spacing w:line="276" w:lineRule="auto"/>
        <w:rPr>
          <w:rFonts w:ascii="Arial" w:hAnsi="Arial" w:cs="Arial"/>
          <w:sz w:val="24"/>
          <w:szCs w:val="24"/>
          <w:lang w:val="en-IN" w:eastAsia="en-IN"/>
        </w:rPr>
      </w:pPr>
      <w:r w:rsidRPr="00CD1E7B">
        <w:rPr>
          <w:rFonts w:ascii="Arial" w:hAnsi="Arial" w:cs="Arial"/>
          <w:sz w:val="24"/>
          <w:szCs w:val="24"/>
        </w:rPr>
        <w:t>Evaluate the relevance of Kautilya’s ideas in contemporary political and administrative practices.</w:t>
      </w:r>
    </w:p>
    <w:p w:rsidR="00075C98" w:rsidRPr="00CD1E7B" w:rsidRDefault="00075C98" w:rsidP="009A2035">
      <w:pPr>
        <w:pStyle w:val="ListParagraph"/>
        <w:widowControl/>
        <w:numPr>
          <w:ilvl w:val="0"/>
          <w:numId w:val="9"/>
        </w:numPr>
        <w:autoSpaceDE/>
        <w:autoSpaceDN/>
        <w:spacing w:line="276" w:lineRule="auto"/>
        <w:rPr>
          <w:rFonts w:ascii="Arial" w:hAnsi="Arial" w:cs="Arial"/>
          <w:sz w:val="24"/>
          <w:szCs w:val="24"/>
          <w:lang w:val="en-IN" w:eastAsia="en-IN"/>
        </w:rPr>
      </w:pPr>
      <w:r w:rsidRPr="00CD1E7B">
        <w:rPr>
          <w:rFonts w:ascii="Arial" w:hAnsi="Arial" w:cs="Arial"/>
          <w:sz w:val="24"/>
          <w:szCs w:val="24"/>
        </w:rPr>
        <w:t>Assess the impact of social reform movements on the Indian political system.</w:t>
      </w:r>
    </w:p>
    <w:p w:rsidR="00075C98" w:rsidRPr="00CD1E7B" w:rsidRDefault="00075C98" w:rsidP="009A2035">
      <w:pPr>
        <w:pStyle w:val="ListParagraph"/>
        <w:widowControl/>
        <w:numPr>
          <w:ilvl w:val="0"/>
          <w:numId w:val="9"/>
        </w:numPr>
        <w:autoSpaceDE/>
        <w:autoSpaceDN/>
        <w:spacing w:line="276" w:lineRule="auto"/>
        <w:rPr>
          <w:rFonts w:ascii="Arial" w:hAnsi="Arial" w:cs="Arial"/>
          <w:sz w:val="24"/>
          <w:szCs w:val="24"/>
          <w:lang w:val="en-IN" w:eastAsia="en-IN"/>
        </w:rPr>
      </w:pPr>
      <w:r w:rsidRPr="00CD1E7B">
        <w:rPr>
          <w:rFonts w:ascii="Arial" w:hAnsi="Arial" w:cs="Arial"/>
          <w:sz w:val="24"/>
          <w:szCs w:val="24"/>
        </w:rPr>
        <w:t>Examine the role of religious reformers in transforming Indian society and politics.</w:t>
      </w:r>
    </w:p>
    <w:p w:rsidR="00075C98" w:rsidRPr="00CD1E7B" w:rsidRDefault="00075C98" w:rsidP="009A2035">
      <w:pPr>
        <w:pStyle w:val="ListParagraph"/>
        <w:widowControl/>
        <w:numPr>
          <w:ilvl w:val="0"/>
          <w:numId w:val="9"/>
        </w:numPr>
        <w:autoSpaceDE/>
        <w:autoSpaceDN/>
        <w:spacing w:line="276" w:lineRule="auto"/>
        <w:rPr>
          <w:rFonts w:ascii="Arial" w:hAnsi="Arial" w:cs="Arial"/>
          <w:sz w:val="24"/>
          <w:szCs w:val="24"/>
          <w:lang w:val="en-IN" w:eastAsia="en-IN"/>
        </w:rPr>
      </w:pPr>
      <w:r w:rsidRPr="00CD1E7B">
        <w:rPr>
          <w:rFonts w:ascii="Arial" w:hAnsi="Arial" w:cs="Arial"/>
          <w:sz w:val="24"/>
          <w:szCs w:val="24"/>
        </w:rPr>
        <w:t>Analyze the development of modern Indian political thought through the lens of nationalist movements.</w:t>
      </w:r>
    </w:p>
    <w:p w:rsidR="00CD1E7B" w:rsidRPr="00CD1E7B" w:rsidRDefault="00CD1E7B" w:rsidP="009A2035">
      <w:pPr>
        <w:pStyle w:val="ListParagraph"/>
        <w:widowControl/>
        <w:autoSpaceDE/>
        <w:autoSpaceDN/>
        <w:spacing w:line="276" w:lineRule="auto"/>
        <w:ind w:left="720" w:firstLine="0"/>
        <w:rPr>
          <w:rFonts w:ascii="Arial" w:hAnsi="Arial" w:cs="Arial"/>
          <w:sz w:val="24"/>
          <w:szCs w:val="24"/>
          <w:lang w:val="en-IN" w:eastAsia="en-IN"/>
        </w:rPr>
      </w:pPr>
    </w:p>
    <w:p w:rsidR="00075C98" w:rsidRPr="00CD1E7B" w:rsidRDefault="00CD1E7B" w:rsidP="009A2035">
      <w:pPr>
        <w:pStyle w:val="BodyText"/>
        <w:spacing w:line="276" w:lineRule="auto"/>
        <w:ind w:left="2835" w:right="-188" w:hanging="2693"/>
        <w:jc w:val="both"/>
        <w:rPr>
          <w:rFonts w:ascii="Arial" w:hAnsi="Arial" w:cs="Arial"/>
        </w:rPr>
      </w:pPr>
      <w:r w:rsidRPr="00CD1E7B">
        <w:rPr>
          <w:rFonts w:ascii="Arial" w:hAnsi="Arial" w:cs="Arial"/>
          <w:b/>
          <w:spacing w:val="-4"/>
        </w:rPr>
        <w:t>COURSE OUTCOMES</w:t>
      </w:r>
      <w:r w:rsidR="00075C98" w:rsidRPr="00CD1E7B">
        <w:rPr>
          <w:rFonts w:ascii="Arial" w:hAnsi="Arial" w:cs="Arial"/>
          <w:b/>
          <w:spacing w:val="-4"/>
        </w:rPr>
        <w:t>:</w:t>
      </w:r>
      <w:r w:rsidRPr="00CD1E7B">
        <w:rPr>
          <w:rFonts w:ascii="Arial" w:hAnsi="Arial" w:cs="Arial"/>
          <w:b/>
          <w:spacing w:val="-4"/>
        </w:rPr>
        <w:t xml:space="preserve"> </w:t>
      </w:r>
      <w:r w:rsidR="00075C98" w:rsidRPr="00CD1E7B">
        <w:rPr>
          <w:rFonts w:ascii="Arial" w:hAnsi="Arial" w:cs="Arial"/>
          <w:spacing w:val="-4"/>
        </w:rPr>
        <w:t>On</w:t>
      </w:r>
      <w:r w:rsidRPr="00CD1E7B">
        <w:rPr>
          <w:rFonts w:ascii="Arial" w:hAnsi="Arial" w:cs="Arial"/>
          <w:spacing w:val="-4"/>
        </w:rPr>
        <w:t xml:space="preserve"> </w:t>
      </w:r>
      <w:r w:rsidR="00075C98" w:rsidRPr="00CD1E7B">
        <w:rPr>
          <w:rFonts w:ascii="Arial" w:hAnsi="Arial" w:cs="Arial"/>
          <w:spacing w:val="-4"/>
        </w:rPr>
        <w:t>successful</w:t>
      </w:r>
      <w:r w:rsidRPr="00CD1E7B">
        <w:rPr>
          <w:rFonts w:ascii="Arial" w:hAnsi="Arial" w:cs="Arial"/>
          <w:spacing w:val="-4"/>
        </w:rPr>
        <w:t xml:space="preserve"> </w:t>
      </w:r>
      <w:r w:rsidR="00075C98" w:rsidRPr="00CD1E7B">
        <w:rPr>
          <w:rFonts w:ascii="Arial" w:hAnsi="Arial" w:cs="Arial"/>
          <w:spacing w:val="-4"/>
        </w:rPr>
        <w:t>completion</w:t>
      </w:r>
      <w:r w:rsidRPr="00CD1E7B">
        <w:rPr>
          <w:rFonts w:ascii="Arial" w:hAnsi="Arial" w:cs="Arial"/>
          <w:spacing w:val="-4"/>
        </w:rPr>
        <w:t xml:space="preserve"> </w:t>
      </w:r>
      <w:r w:rsidR="00075C98" w:rsidRPr="00CD1E7B">
        <w:rPr>
          <w:rFonts w:ascii="Arial" w:hAnsi="Arial" w:cs="Arial"/>
          <w:spacing w:val="-4"/>
        </w:rPr>
        <w:t>of</w:t>
      </w:r>
      <w:r w:rsidRPr="00CD1E7B">
        <w:rPr>
          <w:rFonts w:ascii="Arial" w:hAnsi="Arial" w:cs="Arial"/>
          <w:spacing w:val="-4"/>
        </w:rPr>
        <w:t xml:space="preserve"> </w:t>
      </w:r>
      <w:r w:rsidR="00075C98" w:rsidRPr="00CD1E7B">
        <w:rPr>
          <w:rFonts w:ascii="Arial" w:hAnsi="Arial" w:cs="Arial"/>
          <w:spacing w:val="-4"/>
        </w:rPr>
        <w:t>the</w:t>
      </w:r>
      <w:r w:rsidRPr="00CD1E7B">
        <w:rPr>
          <w:rFonts w:ascii="Arial" w:hAnsi="Arial" w:cs="Arial"/>
          <w:spacing w:val="-4"/>
        </w:rPr>
        <w:t xml:space="preserve"> </w:t>
      </w:r>
      <w:r w:rsidR="00075C98" w:rsidRPr="00CD1E7B">
        <w:rPr>
          <w:rFonts w:ascii="Arial" w:hAnsi="Arial" w:cs="Arial"/>
          <w:spacing w:val="-4"/>
        </w:rPr>
        <w:t>course</w:t>
      </w:r>
      <w:r w:rsidRPr="00CD1E7B">
        <w:rPr>
          <w:rFonts w:ascii="Arial" w:hAnsi="Arial" w:cs="Arial"/>
          <w:spacing w:val="-4"/>
        </w:rPr>
        <w:t xml:space="preserve"> </w:t>
      </w:r>
      <w:r w:rsidR="00075C98" w:rsidRPr="00CD1E7B">
        <w:rPr>
          <w:rFonts w:ascii="Arial" w:hAnsi="Arial" w:cs="Arial"/>
          <w:spacing w:val="-3"/>
        </w:rPr>
        <w:t>the</w:t>
      </w:r>
      <w:r w:rsidRPr="00CD1E7B">
        <w:rPr>
          <w:rFonts w:ascii="Arial" w:hAnsi="Arial" w:cs="Arial"/>
          <w:spacing w:val="-3"/>
        </w:rPr>
        <w:t xml:space="preserve"> </w:t>
      </w:r>
      <w:r w:rsidR="00075C98" w:rsidRPr="00CD1E7B">
        <w:rPr>
          <w:rFonts w:ascii="Arial" w:hAnsi="Arial" w:cs="Arial"/>
          <w:spacing w:val="-3"/>
        </w:rPr>
        <w:t>students</w:t>
      </w:r>
      <w:r w:rsidRPr="00CD1E7B">
        <w:rPr>
          <w:rFonts w:ascii="Arial" w:hAnsi="Arial" w:cs="Arial"/>
          <w:spacing w:val="-3"/>
        </w:rPr>
        <w:t xml:space="preserve"> </w:t>
      </w:r>
      <w:r w:rsidR="00075C98" w:rsidRPr="00CD1E7B">
        <w:rPr>
          <w:rFonts w:ascii="Arial" w:hAnsi="Arial" w:cs="Arial"/>
          <w:spacing w:val="-3"/>
        </w:rPr>
        <w:t>will</w:t>
      </w:r>
      <w:r w:rsidRPr="00CD1E7B">
        <w:rPr>
          <w:rFonts w:ascii="Arial" w:hAnsi="Arial" w:cs="Arial"/>
          <w:spacing w:val="-3"/>
        </w:rPr>
        <w:t xml:space="preserve"> </w:t>
      </w:r>
      <w:r w:rsidR="00075C98" w:rsidRPr="00CD1E7B">
        <w:rPr>
          <w:rFonts w:ascii="Arial" w:hAnsi="Arial" w:cs="Arial"/>
          <w:spacing w:val="-3"/>
        </w:rPr>
        <w:t>be</w:t>
      </w:r>
      <w:r w:rsidRPr="00CD1E7B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 xml:space="preserve">   </w:t>
      </w:r>
      <w:r w:rsidR="00075C98" w:rsidRPr="00CD1E7B">
        <w:rPr>
          <w:rFonts w:ascii="Arial" w:hAnsi="Arial" w:cs="Arial"/>
          <w:spacing w:val="-3"/>
        </w:rPr>
        <w:t>able</w:t>
      </w:r>
      <w:r w:rsidRPr="00CD1E7B">
        <w:rPr>
          <w:rFonts w:ascii="Arial" w:hAnsi="Arial" w:cs="Arial"/>
          <w:spacing w:val="-3"/>
        </w:rPr>
        <w:t xml:space="preserve"> </w:t>
      </w:r>
      <w:r w:rsidR="00075C98" w:rsidRPr="00CD1E7B">
        <w:rPr>
          <w:rFonts w:ascii="Arial" w:hAnsi="Arial" w:cs="Arial"/>
          <w:spacing w:val="-3"/>
        </w:rPr>
        <w:t>to:</w:t>
      </w:r>
    </w:p>
    <w:p w:rsidR="00075C98" w:rsidRPr="00CD1E7B" w:rsidRDefault="00075C98" w:rsidP="009A2035">
      <w:pPr>
        <w:pStyle w:val="NoSpacing"/>
        <w:spacing w:line="276" w:lineRule="auto"/>
        <w:ind w:left="1560" w:hanging="1560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pacing w:val="-1"/>
          <w:sz w:val="24"/>
          <w:szCs w:val="24"/>
        </w:rPr>
        <w:t xml:space="preserve">            CO-1: </w:t>
      </w:r>
      <w:r w:rsidRPr="00CD1E7B">
        <w:rPr>
          <w:rFonts w:ascii="Arial" w:hAnsi="Arial" w:cs="Arial"/>
          <w:sz w:val="24"/>
          <w:szCs w:val="24"/>
        </w:rPr>
        <w:t xml:space="preserve">Illustrate the influence of ancient political thought on contemporary Indian society.             </w:t>
      </w:r>
    </w:p>
    <w:p w:rsidR="00B53B48" w:rsidRPr="00CD1E7B" w:rsidRDefault="00A314AB" w:rsidP="009A2035">
      <w:pPr>
        <w:pStyle w:val="NoSpacing"/>
        <w:spacing w:line="276" w:lineRule="auto"/>
        <w:ind w:left="1560" w:hanging="1560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 xml:space="preserve">            </w:t>
      </w:r>
      <w:r w:rsidR="00075C98" w:rsidRPr="00CD1E7B">
        <w:rPr>
          <w:rFonts w:ascii="Arial" w:hAnsi="Arial" w:cs="Arial"/>
          <w:sz w:val="24"/>
          <w:szCs w:val="24"/>
        </w:rPr>
        <w:t xml:space="preserve">CO-2: Apply Kautilya’s principles to </w:t>
      </w:r>
      <w:r w:rsidR="00FF507C" w:rsidRPr="00CD1E7B">
        <w:rPr>
          <w:rFonts w:ascii="Arial" w:hAnsi="Arial" w:cs="Arial"/>
          <w:sz w:val="24"/>
          <w:szCs w:val="24"/>
        </w:rPr>
        <w:t>analyse</w:t>
      </w:r>
      <w:r w:rsidR="00075C98" w:rsidRPr="00CD1E7B">
        <w:rPr>
          <w:rFonts w:ascii="Arial" w:hAnsi="Arial" w:cs="Arial"/>
          <w:sz w:val="24"/>
          <w:szCs w:val="24"/>
        </w:rPr>
        <w:t xml:space="preserve"> a contemporary political scenario. </w:t>
      </w:r>
    </w:p>
    <w:p w:rsidR="00B53B48" w:rsidRPr="00CD1E7B" w:rsidRDefault="00075C98" w:rsidP="009A2035">
      <w:pPr>
        <w:pStyle w:val="NoSpacing"/>
        <w:spacing w:line="276" w:lineRule="auto"/>
        <w:ind w:left="1560" w:hanging="1560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 xml:space="preserve">            CO-3: </w:t>
      </w:r>
      <w:r w:rsidR="00B53B48" w:rsidRPr="00CD1E7B">
        <w:rPr>
          <w:rFonts w:ascii="Arial" w:hAnsi="Arial" w:cs="Arial"/>
          <w:sz w:val="24"/>
          <w:szCs w:val="24"/>
        </w:rPr>
        <w:t>Summarize the key ideas and objectives of various social reform movements.</w:t>
      </w:r>
    </w:p>
    <w:p w:rsidR="00075C98" w:rsidRPr="00CD1E7B" w:rsidRDefault="00A314AB" w:rsidP="009A2035">
      <w:pPr>
        <w:pStyle w:val="NoSpacing"/>
        <w:spacing w:line="276" w:lineRule="auto"/>
        <w:rPr>
          <w:rFonts w:ascii="Arial" w:hAnsi="Arial" w:cs="Arial"/>
          <w:sz w:val="24"/>
          <w:szCs w:val="24"/>
          <w:lang w:eastAsia="en-IN"/>
        </w:rPr>
      </w:pPr>
      <w:r w:rsidRPr="00CD1E7B">
        <w:rPr>
          <w:rFonts w:ascii="Arial" w:hAnsi="Arial" w:cs="Arial"/>
          <w:sz w:val="24"/>
          <w:szCs w:val="24"/>
          <w:lang w:eastAsia="en-IN"/>
        </w:rPr>
        <w:t xml:space="preserve">            </w:t>
      </w:r>
      <w:r w:rsidR="00075C98" w:rsidRPr="00CD1E7B">
        <w:rPr>
          <w:rFonts w:ascii="Arial" w:hAnsi="Arial" w:cs="Arial"/>
          <w:sz w:val="24"/>
          <w:szCs w:val="24"/>
          <w:lang w:eastAsia="en-IN"/>
        </w:rPr>
        <w:t>CO-4:</w:t>
      </w:r>
      <w:r w:rsidRPr="00CD1E7B">
        <w:rPr>
          <w:rFonts w:ascii="Arial" w:hAnsi="Arial" w:cs="Arial"/>
          <w:sz w:val="24"/>
          <w:szCs w:val="24"/>
          <w:lang w:eastAsia="en-IN"/>
        </w:rPr>
        <w:t xml:space="preserve"> </w:t>
      </w:r>
      <w:r w:rsidR="00B53B48" w:rsidRPr="00CD1E7B">
        <w:rPr>
          <w:rFonts w:ascii="Arial" w:hAnsi="Arial" w:cs="Arial"/>
          <w:sz w:val="24"/>
          <w:szCs w:val="24"/>
        </w:rPr>
        <w:t>Identify significant religious reformers and their contributions.</w:t>
      </w:r>
    </w:p>
    <w:p w:rsidR="00FF507C" w:rsidRPr="00CD1E7B" w:rsidRDefault="00A314AB" w:rsidP="009A2035">
      <w:pPr>
        <w:spacing w:line="276" w:lineRule="auto"/>
        <w:ind w:left="1418" w:hanging="1418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  <w:lang w:eastAsia="en-IN"/>
        </w:rPr>
        <w:t xml:space="preserve">           </w:t>
      </w:r>
      <w:r w:rsidR="005F01E5">
        <w:rPr>
          <w:rFonts w:ascii="Arial" w:hAnsi="Arial" w:cs="Arial"/>
          <w:sz w:val="24"/>
          <w:szCs w:val="24"/>
          <w:lang w:eastAsia="en-IN"/>
        </w:rPr>
        <w:t xml:space="preserve"> </w:t>
      </w:r>
      <w:r w:rsidR="00075C98" w:rsidRPr="00CD1E7B">
        <w:rPr>
          <w:rFonts w:ascii="Arial" w:hAnsi="Arial" w:cs="Arial"/>
          <w:sz w:val="24"/>
          <w:szCs w:val="24"/>
          <w:lang w:eastAsia="en-IN"/>
        </w:rPr>
        <w:t xml:space="preserve">CO-5: </w:t>
      </w:r>
      <w:r w:rsidR="00FF507C" w:rsidRPr="00CD1E7B">
        <w:rPr>
          <w:rFonts w:ascii="Arial" w:hAnsi="Arial" w:cs="Arial"/>
          <w:sz w:val="24"/>
          <w:szCs w:val="24"/>
        </w:rPr>
        <w:t>Analyze the role of nationalist thinkers in the Indian independence movement. Indian</w:t>
      </w:r>
      <w:r w:rsidRPr="00CD1E7B">
        <w:rPr>
          <w:rFonts w:ascii="Arial" w:hAnsi="Arial" w:cs="Arial"/>
          <w:sz w:val="24"/>
          <w:szCs w:val="24"/>
        </w:rPr>
        <w:t xml:space="preserve"> </w:t>
      </w:r>
      <w:r w:rsidR="007708DC" w:rsidRPr="00CD1E7B">
        <w:rPr>
          <w:rFonts w:ascii="Arial" w:hAnsi="Arial" w:cs="Arial"/>
          <w:sz w:val="24"/>
          <w:szCs w:val="24"/>
        </w:rPr>
        <w:t>Political</w:t>
      </w:r>
      <w:r w:rsidRPr="00CD1E7B">
        <w:rPr>
          <w:rFonts w:ascii="Arial" w:hAnsi="Arial" w:cs="Arial"/>
          <w:sz w:val="24"/>
          <w:szCs w:val="24"/>
        </w:rPr>
        <w:t xml:space="preserve"> </w:t>
      </w:r>
      <w:r w:rsidR="007708DC" w:rsidRPr="00CD1E7B">
        <w:rPr>
          <w:rFonts w:ascii="Arial" w:hAnsi="Arial" w:cs="Arial"/>
          <w:sz w:val="24"/>
          <w:szCs w:val="24"/>
        </w:rPr>
        <w:t>Thought</w:t>
      </w:r>
    </w:p>
    <w:p w:rsidR="00A314AB" w:rsidRPr="00CD1E7B" w:rsidRDefault="00A314AB" w:rsidP="009A2035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7708DC" w:rsidRPr="00CD1E7B" w:rsidRDefault="00A314AB" w:rsidP="009A2035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CD1E7B">
        <w:rPr>
          <w:rFonts w:ascii="Arial" w:hAnsi="Arial" w:cs="Arial"/>
          <w:b/>
          <w:sz w:val="24"/>
          <w:szCs w:val="24"/>
        </w:rPr>
        <w:t xml:space="preserve">           </w:t>
      </w:r>
      <w:r w:rsidR="00CD1E7B" w:rsidRPr="00CD1E7B">
        <w:rPr>
          <w:rFonts w:ascii="Arial" w:hAnsi="Arial" w:cs="Arial"/>
          <w:b/>
          <w:sz w:val="24"/>
          <w:szCs w:val="24"/>
        </w:rPr>
        <w:t>UNIT -I</w:t>
      </w:r>
      <w:r w:rsidR="007708DC" w:rsidRPr="00CD1E7B">
        <w:rPr>
          <w:rFonts w:ascii="Arial" w:hAnsi="Arial" w:cs="Arial"/>
          <w:b/>
          <w:sz w:val="24"/>
          <w:szCs w:val="24"/>
        </w:rPr>
        <w:t>:</w:t>
      </w:r>
      <w:r w:rsidRPr="00CD1E7B">
        <w:rPr>
          <w:rFonts w:ascii="Arial" w:hAnsi="Arial" w:cs="Arial"/>
          <w:b/>
          <w:sz w:val="24"/>
          <w:szCs w:val="24"/>
        </w:rPr>
        <w:t xml:space="preserve"> </w:t>
      </w:r>
      <w:r w:rsidR="007708DC" w:rsidRPr="00CD1E7B">
        <w:rPr>
          <w:rFonts w:ascii="Arial" w:hAnsi="Arial" w:cs="Arial"/>
          <w:b/>
          <w:sz w:val="24"/>
          <w:szCs w:val="24"/>
        </w:rPr>
        <w:t>Sources</w:t>
      </w:r>
      <w:r w:rsidRPr="00CD1E7B">
        <w:rPr>
          <w:rFonts w:ascii="Arial" w:hAnsi="Arial" w:cs="Arial"/>
          <w:b/>
          <w:sz w:val="24"/>
          <w:szCs w:val="24"/>
        </w:rPr>
        <w:t xml:space="preserve"> </w:t>
      </w:r>
      <w:r w:rsidR="007708DC" w:rsidRPr="00CD1E7B">
        <w:rPr>
          <w:rFonts w:ascii="Arial" w:hAnsi="Arial" w:cs="Arial"/>
          <w:b/>
          <w:sz w:val="24"/>
          <w:szCs w:val="24"/>
        </w:rPr>
        <w:t>of</w:t>
      </w:r>
      <w:r w:rsidRPr="00CD1E7B">
        <w:rPr>
          <w:rFonts w:ascii="Arial" w:hAnsi="Arial" w:cs="Arial"/>
          <w:b/>
          <w:sz w:val="24"/>
          <w:szCs w:val="24"/>
        </w:rPr>
        <w:t xml:space="preserve"> </w:t>
      </w:r>
      <w:r w:rsidR="007708DC" w:rsidRPr="00CD1E7B">
        <w:rPr>
          <w:rFonts w:ascii="Arial" w:hAnsi="Arial" w:cs="Arial"/>
          <w:b/>
          <w:sz w:val="24"/>
          <w:szCs w:val="24"/>
        </w:rPr>
        <w:t>Ancient</w:t>
      </w:r>
      <w:r w:rsidRPr="00CD1E7B">
        <w:rPr>
          <w:rFonts w:ascii="Arial" w:hAnsi="Arial" w:cs="Arial"/>
          <w:b/>
          <w:sz w:val="24"/>
          <w:szCs w:val="24"/>
        </w:rPr>
        <w:t xml:space="preserve"> </w:t>
      </w:r>
      <w:r w:rsidR="007708DC" w:rsidRPr="00CD1E7B">
        <w:rPr>
          <w:rFonts w:ascii="Arial" w:hAnsi="Arial" w:cs="Arial"/>
          <w:b/>
          <w:sz w:val="24"/>
          <w:szCs w:val="24"/>
        </w:rPr>
        <w:t>Indian</w:t>
      </w:r>
      <w:r w:rsidRPr="00CD1E7B">
        <w:rPr>
          <w:rFonts w:ascii="Arial" w:hAnsi="Arial" w:cs="Arial"/>
          <w:b/>
          <w:sz w:val="24"/>
          <w:szCs w:val="24"/>
        </w:rPr>
        <w:t xml:space="preserve"> </w:t>
      </w:r>
      <w:r w:rsidR="007708DC" w:rsidRPr="00CD1E7B">
        <w:rPr>
          <w:rFonts w:ascii="Arial" w:hAnsi="Arial" w:cs="Arial"/>
          <w:b/>
          <w:sz w:val="24"/>
          <w:szCs w:val="24"/>
        </w:rPr>
        <w:t>Political</w:t>
      </w:r>
      <w:r w:rsidRPr="00CD1E7B">
        <w:rPr>
          <w:rFonts w:ascii="Arial" w:hAnsi="Arial" w:cs="Arial"/>
          <w:b/>
          <w:sz w:val="24"/>
          <w:szCs w:val="24"/>
        </w:rPr>
        <w:t xml:space="preserve"> </w:t>
      </w:r>
      <w:r w:rsidR="007708DC" w:rsidRPr="00CD1E7B">
        <w:rPr>
          <w:rFonts w:ascii="Arial" w:hAnsi="Arial" w:cs="Arial"/>
          <w:b/>
          <w:sz w:val="24"/>
          <w:szCs w:val="24"/>
        </w:rPr>
        <w:t>Thought</w:t>
      </w:r>
    </w:p>
    <w:p w:rsidR="007708DC" w:rsidRPr="00CD1E7B" w:rsidRDefault="007708DC" w:rsidP="009A2035">
      <w:pPr>
        <w:pStyle w:val="ListParagraph"/>
        <w:numPr>
          <w:ilvl w:val="0"/>
          <w:numId w:val="6"/>
        </w:numPr>
        <w:tabs>
          <w:tab w:val="left" w:pos="1708"/>
        </w:tabs>
        <w:spacing w:before="15" w:line="276" w:lineRule="auto"/>
        <w:ind w:right="914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Sources of Ancient Indian Political Thought (Vedas, Upanishads, Ramayana &amp;Mahabharata)</w:t>
      </w:r>
    </w:p>
    <w:p w:rsidR="007708DC" w:rsidRPr="00CD1E7B" w:rsidRDefault="007708DC" w:rsidP="009A2035">
      <w:pPr>
        <w:pStyle w:val="ListParagraph"/>
        <w:numPr>
          <w:ilvl w:val="0"/>
          <w:numId w:val="6"/>
        </w:numPr>
        <w:tabs>
          <w:tab w:val="left" w:pos="1708"/>
        </w:tabs>
        <w:spacing w:before="4" w:line="276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Manu-Elements</w:t>
      </w:r>
      <w:r w:rsidR="00D34BD6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of State-Duties of</w:t>
      </w:r>
      <w:r w:rsidR="00D34BD6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King –Manu</w:t>
      </w:r>
      <w:r w:rsidR="00A314AB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Dharma–Varna</w:t>
      </w:r>
      <w:r w:rsidR="00D34BD6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System</w:t>
      </w:r>
    </w:p>
    <w:p w:rsidR="00D34BD6" w:rsidRDefault="00D34BD6" w:rsidP="009A2035">
      <w:pPr>
        <w:pStyle w:val="ListParagraph"/>
        <w:numPr>
          <w:ilvl w:val="0"/>
          <w:numId w:val="6"/>
        </w:numPr>
        <w:tabs>
          <w:tab w:val="left" w:pos="1708"/>
        </w:tabs>
        <w:spacing w:before="4" w:line="276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 xml:space="preserve">Gautama </w:t>
      </w:r>
      <w:r w:rsidR="005F01E5" w:rsidRPr="00CD1E7B">
        <w:rPr>
          <w:rFonts w:ascii="Arial" w:hAnsi="Arial" w:cs="Arial"/>
          <w:sz w:val="24"/>
          <w:szCs w:val="24"/>
        </w:rPr>
        <w:t>Buddha political</w:t>
      </w:r>
      <w:r w:rsidRPr="00CD1E7B">
        <w:rPr>
          <w:rFonts w:ascii="Arial" w:hAnsi="Arial" w:cs="Arial"/>
          <w:sz w:val="24"/>
          <w:szCs w:val="24"/>
        </w:rPr>
        <w:t xml:space="preserve"> ideas.</w:t>
      </w:r>
    </w:p>
    <w:p w:rsidR="009A2035" w:rsidRPr="00CD1E7B" w:rsidRDefault="009A2035" w:rsidP="009A2035">
      <w:pPr>
        <w:pStyle w:val="ListParagraph"/>
        <w:tabs>
          <w:tab w:val="left" w:pos="1708"/>
        </w:tabs>
        <w:spacing w:before="4" w:line="276" w:lineRule="auto"/>
        <w:ind w:left="1707" w:firstLine="0"/>
        <w:rPr>
          <w:rFonts w:ascii="Arial" w:hAnsi="Arial" w:cs="Arial"/>
          <w:sz w:val="24"/>
          <w:szCs w:val="24"/>
        </w:rPr>
      </w:pPr>
    </w:p>
    <w:p w:rsidR="007708DC" w:rsidRPr="00CD1E7B" w:rsidRDefault="00A314AB" w:rsidP="009A2035">
      <w:pPr>
        <w:pStyle w:val="Heading1"/>
        <w:spacing w:before="106" w:line="276" w:lineRule="auto"/>
        <w:ind w:left="0"/>
        <w:rPr>
          <w:rFonts w:ascii="Arial" w:hAnsi="Arial" w:cs="Arial"/>
        </w:rPr>
      </w:pPr>
      <w:r w:rsidRPr="00CD1E7B">
        <w:rPr>
          <w:rFonts w:ascii="Arial" w:hAnsi="Arial" w:cs="Arial"/>
        </w:rPr>
        <w:t xml:space="preserve">          </w:t>
      </w:r>
      <w:r w:rsidR="00CD1E7B" w:rsidRPr="00CD1E7B">
        <w:rPr>
          <w:rFonts w:ascii="Arial" w:hAnsi="Arial" w:cs="Arial"/>
        </w:rPr>
        <w:t>UNIT -II</w:t>
      </w:r>
      <w:r w:rsidR="007708DC" w:rsidRPr="00CD1E7B">
        <w:rPr>
          <w:rFonts w:ascii="Arial" w:hAnsi="Arial" w:cs="Arial"/>
        </w:rPr>
        <w:t>:</w:t>
      </w:r>
      <w:r w:rsidRPr="00CD1E7B">
        <w:rPr>
          <w:rFonts w:ascii="Arial" w:hAnsi="Arial" w:cs="Arial"/>
        </w:rPr>
        <w:t xml:space="preserve"> </w:t>
      </w:r>
      <w:proofErr w:type="spellStart"/>
      <w:r w:rsidR="007708DC" w:rsidRPr="00CD1E7B">
        <w:rPr>
          <w:rFonts w:ascii="Arial" w:hAnsi="Arial" w:cs="Arial"/>
        </w:rPr>
        <w:t>Kautilya</w:t>
      </w:r>
      <w:proofErr w:type="spellEnd"/>
      <w:r w:rsidRPr="00CD1E7B">
        <w:rPr>
          <w:rFonts w:ascii="Arial" w:hAnsi="Arial" w:cs="Arial"/>
        </w:rPr>
        <w:t xml:space="preserve"> </w:t>
      </w:r>
      <w:r w:rsidR="007708DC" w:rsidRPr="00CD1E7B">
        <w:rPr>
          <w:rFonts w:ascii="Arial" w:hAnsi="Arial" w:cs="Arial"/>
        </w:rPr>
        <w:t>and</w:t>
      </w:r>
      <w:r w:rsidRPr="00CD1E7B">
        <w:rPr>
          <w:rFonts w:ascii="Arial" w:hAnsi="Arial" w:cs="Arial"/>
        </w:rPr>
        <w:t xml:space="preserve"> </w:t>
      </w:r>
      <w:r w:rsidR="007708DC" w:rsidRPr="00CD1E7B">
        <w:rPr>
          <w:rFonts w:ascii="Arial" w:hAnsi="Arial" w:cs="Arial"/>
        </w:rPr>
        <w:t>his</w:t>
      </w:r>
      <w:r w:rsidRPr="00CD1E7B">
        <w:rPr>
          <w:rFonts w:ascii="Arial" w:hAnsi="Arial" w:cs="Arial"/>
        </w:rPr>
        <w:t xml:space="preserve"> </w:t>
      </w:r>
      <w:proofErr w:type="spellStart"/>
      <w:r w:rsidR="007708DC" w:rsidRPr="00CD1E7B">
        <w:rPr>
          <w:rFonts w:ascii="Arial" w:hAnsi="Arial" w:cs="Arial"/>
        </w:rPr>
        <w:t>Artashastra</w:t>
      </w:r>
      <w:proofErr w:type="spellEnd"/>
    </w:p>
    <w:p w:rsidR="007708DC" w:rsidRPr="00CD1E7B" w:rsidRDefault="007708DC" w:rsidP="009A2035">
      <w:pPr>
        <w:pStyle w:val="ListParagraph"/>
        <w:numPr>
          <w:ilvl w:val="0"/>
          <w:numId w:val="5"/>
        </w:numPr>
        <w:tabs>
          <w:tab w:val="left" w:pos="1708"/>
        </w:tabs>
        <w:spacing w:before="15" w:line="276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Kautilya– King&amp; Kingship</w:t>
      </w:r>
    </w:p>
    <w:p w:rsidR="007708DC" w:rsidRDefault="007708DC" w:rsidP="009A2035">
      <w:pPr>
        <w:pStyle w:val="ListParagraph"/>
        <w:numPr>
          <w:ilvl w:val="0"/>
          <w:numId w:val="5"/>
        </w:numPr>
        <w:tabs>
          <w:tab w:val="left" w:pos="1708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proofErr w:type="spellStart"/>
      <w:r w:rsidRPr="00CD1E7B">
        <w:rPr>
          <w:rFonts w:ascii="Arial" w:hAnsi="Arial" w:cs="Arial"/>
          <w:sz w:val="24"/>
          <w:szCs w:val="24"/>
        </w:rPr>
        <w:t>Saptangatheory</w:t>
      </w:r>
      <w:proofErr w:type="spellEnd"/>
      <w:r w:rsidRPr="00CD1E7B">
        <w:rPr>
          <w:rFonts w:ascii="Arial" w:hAnsi="Arial" w:cs="Arial"/>
          <w:sz w:val="24"/>
          <w:szCs w:val="24"/>
        </w:rPr>
        <w:t>–</w:t>
      </w:r>
      <w:proofErr w:type="spellStart"/>
      <w:r w:rsidRPr="00CD1E7B">
        <w:rPr>
          <w:rFonts w:ascii="Arial" w:hAnsi="Arial" w:cs="Arial"/>
          <w:sz w:val="24"/>
          <w:szCs w:val="24"/>
        </w:rPr>
        <w:t>MandalTheory</w:t>
      </w:r>
      <w:proofErr w:type="spellEnd"/>
    </w:p>
    <w:p w:rsidR="009A2035" w:rsidRPr="00CD1E7B" w:rsidRDefault="009A2035" w:rsidP="009A2035">
      <w:pPr>
        <w:pStyle w:val="ListParagraph"/>
        <w:tabs>
          <w:tab w:val="left" w:pos="1708"/>
        </w:tabs>
        <w:spacing w:line="276" w:lineRule="auto"/>
        <w:ind w:left="1707" w:firstLine="0"/>
        <w:rPr>
          <w:rFonts w:ascii="Arial" w:hAnsi="Arial" w:cs="Arial"/>
          <w:sz w:val="24"/>
          <w:szCs w:val="24"/>
        </w:rPr>
      </w:pPr>
    </w:p>
    <w:p w:rsidR="007708DC" w:rsidRPr="00CD1E7B" w:rsidRDefault="00A314AB" w:rsidP="009A2035">
      <w:pPr>
        <w:pStyle w:val="Heading1"/>
        <w:spacing w:before="91" w:line="276" w:lineRule="auto"/>
        <w:ind w:left="0"/>
        <w:rPr>
          <w:rFonts w:ascii="Arial" w:hAnsi="Arial" w:cs="Arial"/>
        </w:rPr>
      </w:pPr>
      <w:r w:rsidRPr="00CD1E7B">
        <w:rPr>
          <w:rFonts w:ascii="Arial" w:hAnsi="Arial" w:cs="Arial"/>
        </w:rPr>
        <w:t xml:space="preserve">          </w:t>
      </w:r>
      <w:r w:rsidR="00CD1E7B" w:rsidRPr="00CD1E7B">
        <w:rPr>
          <w:rFonts w:ascii="Arial" w:hAnsi="Arial" w:cs="Arial"/>
        </w:rPr>
        <w:t>UNIT-III</w:t>
      </w:r>
      <w:r w:rsidR="007708DC" w:rsidRPr="00CD1E7B">
        <w:rPr>
          <w:rFonts w:ascii="Arial" w:hAnsi="Arial" w:cs="Arial"/>
        </w:rPr>
        <w:t>:</w:t>
      </w:r>
      <w:r w:rsidRPr="00CD1E7B">
        <w:rPr>
          <w:rFonts w:ascii="Arial" w:hAnsi="Arial" w:cs="Arial"/>
        </w:rPr>
        <w:t xml:space="preserve"> </w:t>
      </w:r>
      <w:r w:rsidR="007708DC" w:rsidRPr="00CD1E7B">
        <w:rPr>
          <w:rFonts w:ascii="Arial" w:hAnsi="Arial" w:cs="Arial"/>
        </w:rPr>
        <w:t>Social</w:t>
      </w:r>
      <w:r w:rsidRPr="00CD1E7B">
        <w:rPr>
          <w:rFonts w:ascii="Arial" w:hAnsi="Arial" w:cs="Arial"/>
        </w:rPr>
        <w:t xml:space="preserve"> </w:t>
      </w:r>
      <w:r w:rsidR="007708DC" w:rsidRPr="00CD1E7B">
        <w:rPr>
          <w:rFonts w:ascii="Arial" w:hAnsi="Arial" w:cs="Arial"/>
        </w:rPr>
        <w:t>Reformers</w:t>
      </w:r>
    </w:p>
    <w:p w:rsidR="007708DC" w:rsidRPr="00CD1E7B" w:rsidRDefault="007708DC" w:rsidP="009A2035">
      <w:pPr>
        <w:pStyle w:val="ListParagraph"/>
        <w:numPr>
          <w:ilvl w:val="0"/>
          <w:numId w:val="4"/>
        </w:numPr>
        <w:tabs>
          <w:tab w:val="left" w:pos="1708"/>
        </w:tabs>
        <w:spacing w:before="12" w:line="276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Raja</w:t>
      </w:r>
      <w:r w:rsidR="00A314AB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Ram</w:t>
      </w:r>
      <w:r w:rsidR="00A314AB" w:rsidRPr="00CD1E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1E7B">
        <w:rPr>
          <w:rFonts w:ascii="Arial" w:hAnsi="Arial" w:cs="Arial"/>
          <w:sz w:val="24"/>
          <w:szCs w:val="24"/>
        </w:rPr>
        <w:t>mohan</w:t>
      </w:r>
      <w:proofErr w:type="spellEnd"/>
      <w:r w:rsidR="00A314AB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Roy –Brahma</w:t>
      </w:r>
      <w:r w:rsidR="00A314AB" w:rsidRPr="00CD1E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1E7B">
        <w:rPr>
          <w:rFonts w:ascii="Arial" w:hAnsi="Arial" w:cs="Arial"/>
          <w:sz w:val="24"/>
          <w:szCs w:val="24"/>
        </w:rPr>
        <w:t>Samaj</w:t>
      </w:r>
      <w:proofErr w:type="spellEnd"/>
      <w:r w:rsidRPr="00CD1E7B">
        <w:rPr>
          <w:rFonts w:ascii="Arial" w:hAnsi="Arial" w:cs="Arial"/>
          <w:sz w:val="24"/>
          <w:szCs w:val="24"/>
        </w:rPr>
        <w:t>–Social</w:t>
      </w:r>
      <w:r w:rsidR="00A314AB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and Religious</w:t>
      </w:r>
      <w:r w:rsidR="00A314AB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reforms</w:t>
      </w:r>
    </w:p>
    <w:p w:rsidR="007708DC" w:rsidRPr="00CD1E7B" w:rsidRDefault="007708DC" w:rsidP="009A2035">
      <w:pPr>
        <w:pStyle w:val="ListParagraph"/>
        <w:numPr>
          <w:ilvl w:val="0"/>
          <w:numId w:val="4"/>
        </w:numPr>
        <w:tabs>
          <w:tab w:val="left" w:pos="1708"/>
        </w:tabs>
        <w:spacing w:before="41" w:line="276" w:lineRule="auto"/>
        <w:ind w:hanging="361"/>
        <w:rPr>
          <w:rFonts w:ascii="Arial" w:hAnsi="Arial" w:cs="Arial"/>
          <w:sz w:val="24"/>
          <w:szCs w:val="24"/>
        </w:rPr>
      </w:pPr>
      <w:proofErr w:type="spellStart"/>
      <w:r w:rsidRPr="00CD1E7B">
        <w:rPr>
          <w:rFonts w:ascii="Arial" w:hAnsi="Arial" w:cs="Arial"/>
          <w:sz w:val="24"/>
          <w:szCs w:val="24"/>
        </w:rPr>
        <w:t>Jyotiba</w:t>
      </w:r>
      <w:proofErr w:type="spellEnd"/>
      <w:r w:rsidR="00A314AB" w:rsidRPr="00CD1E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1E7B">
        <w:rPr>
          <w:rFonts w:ascii="Arial" w:hAnsi="Arial" w:cs="Arial"/>
          <w:sz w:val="24"/>
          <w:szCs w:val="24"/>
        </w:rPr>
        <w:t>Phule</w:t>
      </w:r>
      <w:proofErr w:type="spellEnd"/>
      <w:r w:rsidRPr="00CD1E7B">
        <w:rPr>
          <w:rFonts w:ascii="Arial" w:hAnsi="Arial" w:cs="Arial"/>
          <w:sz w:val="24"/>
          <w:szCs w:val="24"/>
        </w:rPr>
        <w:t xml:space="preserve"> –Satya</w:t>
      </w:r>
      <w:r w:rsidR="00A314AB" w:rsidRPr="00CD1E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1E7B">
        <w:rPr>
          <w:rFonts w:ascii="Arial" w:hAnsi="Arial" w:cs="Arial"/>
          <w:sz w:val="24"/>
          <w:szCs w:val="24"/>
        </w:rPr>
        <w:t>Shodak</w:t>
      </w:r>
      <w:proofErr w:type="spellEnd"/>
      <w:r w:rsidRPr="00CD1E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1E7B">
        <w:rPr>
          <w:rFonts w:ascii="Arial" w:hAnsi="Arial" w:cs="Arial"/>
          <w:sz w:val="24"/>
          <w:szCs w:val="24"/>
        </w:rPr>
        <w:t>Samaj</w:t>
      </w:r>
      <w:proofErr w:type="spellEnd"/>
      <w:r w:rsidRPr="00CD1E7B">
        <w:rPr>
          <w:rFonts w:ascii="Arial" w:hAnsi="Arial" w:cs="Arial"/>
          <w:sz w:val="24"/>
          <w:szCs w:val="24"/>
        </w:rPr>
        <w:t xml:space="preserve"> -Champion of</w:t>
      </w:r>
      <w:r w:rsidR="00A314AB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Equal Rights</w:t>
      </w:r>
    </w:p>
    <w:p w:rsidR="007708DC" w:rsidRPr="00CD1E7B" w:rsidRDefault="007708DC" w:rsidP="009A2035">
      <w:pPr>
        <w:pStyle w:val="ListParagraph"/>
        <w:numPr>
          <w:ilvl w:val="0"/>
          <w:numId w:val="4"/>
        </w:numPr>
        <w:tabs>
          <w:tab w:val="left" w:pos="1708"/>
        </w:tabs>
        <w:spacing w:before="41" w:line="276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Ishwar</w:t>
      </w:r>
      <w:r w:rsidR="00A314AB" w:rsidRPr="00CD1E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1E7B">
        <w:rPr>
          <w:rFonts w:ascii="Arial" w:hAnsi="Arial" w:cs="Arial"/>
          <w:sz w:val="24"/>
          <w:szCs w:val="24"/>
        </w:rPr>
        <w:t>ChandraVidhya</w:t>
      </w:r>
      <w:proofErr w:type="spellEnd"/>
      <w:r w:rsidRPr="00CD1E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1E7B">
        <w:rPr>
          <w:rFonts w:ascii="Arial" w:hAnsi="Arial" w:cs="Arial"/>
          <w:sz w:val="24"/>
          <w:szCs w:val="24"/>
        </w:rPr>
        <w:t>Sagar</w:t>
      </w:r>
      <w:proofErr w:type="spellEnd"/>
      <w:r w:rsidRPr="00CD1E7B">
        <w:rPr>
          <w:rFonts w:ascii="Arial" w:hAnsi="Arial" w:cs="Arial"/>
          <w:sz w:val="24"/>
          <w:szCs w:val="24"/>
        </w:rPr>
        <w:t xml:space="preserve"> –Bethune</w:t>
      </w:r>
      <w:r w:rsidR="00A314AB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Society–Women</w:t>
      </w:r>
      <w:r w:rsidR="00A314AB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Education</w:t>
      </w:r>
    </w:p>
    <w:p w:rsidR="007708DC" w:rsidRDefault="00A314AB" w:rsidP="009A2035">
      <w:pPr>
        <w:pStyle w:val="ListParagraph"/>
        <w:numPr>
          <w:ilvl w:val="0"/>
          <w:numId w:val="4"/>
        </w:numPr>
        <w:tabs>
          <w:tab w:val="left" w:pos="1708"/>
        </w:tabs>
        <w:spacing w:before="40" w:line="276" w:lineRule="auto"/>
        <w:ind w:hanging="361"/>
        <w:rPr>
          <w:rFonts w:ascii="Arial" w:hAnsi="Arial" w:cs="Arial"/>
          <w:sz w:val="24"/>
          <w:szCs w:val="24"/>
        </w:rPr>
      </w:pPr>
      <w:proofErr w:type="spellStart"/>
      <w:r w:rsidRPr="00CD1E7B">
        <w:rPr>
          <w:rFonts w:ascii="Arial" w:hAnsi="Arial" w:cs="Arial"/>
          <w:sz w:val="24"/>
          <w:szCs w:val="24"/>
        </w:rPr>
        <w:t>Savitri</w:t>
      </w:r>
      <w:proofErr w:type="spellEnd"/>
      <w:r w:rsidRPr="00CD1E7B">
        <w:rPr>
          <w:rFonts w:ascii="Arial" w:hAnsi="Arial" w:cs="Arial"/>
          <w:sz w:val="24"/>
          <w:szCs w:val="24"/>
        </w:rPr>
        <w:t xml:space="preserve"> Bhai </w:t>
      </w:r>
      <w:proofErr w:type="spellStart"/>
      <w:r w:rsidR="00D34BD6" w:rsidRPr="00CD1E7B">
        <w:rPr>
          <w:rFonts w:ascii="Arial" w:hAnsi="Arial" w:cs="Arial"/>
          <w:sz w:val="24"/>
          <w:szCs w:val="24"/>
        </w:rPr>
        <w:t>Phule</w:t>
      </w:r>
      <w:proofErr w:type="spellEnd"/>
      <w:r w:rsidR="00D34BD6" w:rsidRPr="00CD1E7B">
        <w:rPr>
          <w:rFonts w:ascii="Arial" w:hAnsi="Arial" w:cs="Arial"/>
          <w:sz w:val="24"/>
          <w:szCs w:val="24"/>
        </w:rPr>
        <w:t xml:space="preserve"> and her ideas</w:t>
      </w:r>
      <w:r w:rsidR="007708DC" w:rsidRPr="00CD1E7B">
        <w:rPr>
          <w:rFonts w:ascii="Arial" w:hAnsi="Arial" w:cs="Arial"/>
          <w:sz w:val="24"/>
          <w:szCs w:val="24"/>
        </w:rPr>
        <w:t>–Women</w:t>
      </w:r>
      <w:r w:rsidRPr="00CD1E7B">
        <w:rPr>
          <w:rFonts w:ascii="Arial" w:hAnsi="Arial" w:cs="Arial"/>
          <w:sz w:val="24"/>
          <w:szCs w:val="24"/>
        </w:rPr>
        <w:t xml:space="preserve"> </w:t>
      </w:r>
      <w:r w:rsidR="007708DC" w:rsidRPr="00CD1E7B">
        <w:rPr>
          <w:rFonts w:ascii="Arial" w:hAnsi="Arial" w:cs="Arial"/>
          <w:sz w:val="24"/>
          <w:szCs w:val="24"/>
        </w:rPr>
        <w:t>empowerment</w:t>
      </w:r>
      <w:r w:rsidRPr="00CD1E7B">
        <w:rPr>
          <w:rFonts w:ascii="Arial" w:hAnsi="Arial" w:cs="Arial"/>
          <w:sz w:val="24"/>
          <w:szCs w:val="24"/>
        </w:rPr>
        <w:t>-</w:t>
      </w:r>
    </w:p>
    <w:p w:rsidR="009A2035" w:rsidRPr="00CD1E7B" w:rsidRDefault="009A2035" w:rsidP="009A2035">
      <w:pPr>
        <w:pStyle w:val="ListParagraph"/>
        <w:tabs>
          <w:tab w:val="left" w:pos="1708"/>
        </w:tabs>
        <w:spacing w:before="40" w:line="276" w:lineRule="auto"/>
        <w:ind w:left="1707" w:firstLine="0"/>
        <w:rPr>
          <w:rFonts w:ascii="Arial" w:hAnsi="Arial" w:cs="Arial"/>
          <w:sz w:val="24"/>
          <w:szCs w:val="24"/>
        </w:rPr>
      </w:pPr>
    </w:p>
    <w:p w:rsidR="007708DC" w:rsidRPr="00CD1E7B" w:rsidRDefault="00A314AB" w:rsidP="009A2035">
      <w:pPr>
        <w:pStyle w:val="Heading1"/>
        <w:spacing w:before="135" w:line="276" w:lineRule="auto"/>
        <w:ind w:left="0"/>
        <w:rPr>
          <w:rFonts w:ascii="Arial" w:hAnsi="Arial" w:cs="Arial"/>
        </w:rPr>
      </w:pPr>
      <w:r w:rsidRPr="00CD1E7B">
        <w:rPr>
          <w:rFonts w:ascii="Arial" w:hAnsi="Arial" w:cs="Arial"/>
        </w:rPr>
        <w:t xml:space="preserve">          </w:t>
      </w:r>
      <w:r w:rsidR="00CD1E7B" w:rsidRPr="00CD1E7B">
        <w:rPr>
          <w:rFonts w:ascii="Arial" w:hAnsi="Arial" w:cs="Arial"/>
        </w:rPr>
        <w:t>UNIT-IV</w:t>
      </w:r>
      <w:r w:rsidR="007708DC" w:rsidRPr="00CD1E7B">
        <w:rPr>
          <w:rFonts w:ascii="Arial" w:hAnsi="Arial" w:cs="Arial"/>
        </w:rPr>
        <w:t>:</w:t>
      </w:r>
      <w:r w:rsidRPr="00CD1E7B">
        <w:rPr>
          <w:rFonts w:ascii="Arial" w:hAnsi="Arial" w:cs="Arial"/>
        </w:rPr>
        <w:t xml:space="preserve"> </w:t>
      </w:r>
      <w:r w:rsidR="007708DC" w:rsidRPr="00CD1E7B">
        <w:rPr>
          <w:rFonts w:ascii="Arial" w:hAnsi="Arial" w:cs="Arial"/>
        </w:rPr>
        <w:t>Religious</w:t>
      </w:r>
      <w:r w:rsidRPr="00CD1E7B">
        <w:rPr>
          <w:rFonts w:ascii="Arial" w:hAnsi="Arial" w:cs="Arial"/>
        </w:rPr>
        <w:t xml:space="preserve"> </w:t>
      </w:r>
      <w:r w:rsidR="007708DC" w:rsidRPr="00CD1E7B">
        <w:rPr>
          <w:rFonts w:ascii="Arial" w:hAnsi="Arial" w:cs="Arial"/>
        </w:rPr>
        <w:t>Reformers</w:t>
      </w:r>
    </w:p>
    <w:p w:rsidR="007708DC" w:rsidRPr="00CD1E7B" w:rsidRDefault="007708DC" w:rsidP="009A2035">
      <w:pPr>
        <w:pStyle w:val="ListParagraph"/>
        <w:numPr>
          <w:ilvl w:val="0"/>
          <w:numId w:val="3"/>
        </w:numPr>
        <w:tabs>
          <w:tab w:val="left" w:pos="1708"/>
        </w:tabs>
        <w:spacing w:before="14" w:line="276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Vivekananda–Ramakrishna</w:t>
      </w:r>
      <w:r w:rsidR="00D34BD6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 xml:space="preserve">Mission –Speech </w:t>
      </w:r>
      <w:r w:rsidR="00D34BD6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at</w:t>
      </w:r>
      <w:r w:rsidR="00D34BD6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color w:val="1F2023"/>
          <w:sz w:val="24"/>
          <w:szCs w:val="24"/>
        </w:rPr>
        <w:t>World</w:t>
      </w:r>
      <w:r w:rsidR="00D34BD6" w:rsidRPr="00CD1E7B">
        <w:rPr>
          <w:rFonts w:ascii="Arial" w:hAnsi="Arial" w:cs="Arial"/>
          <w:color w:val="1F2023"/>
          <w:sz w:val="24"/>
          <w:szCs w:val="24"/>
        </w:rPr>
        <w:t xml:space="preserve"> </w:t>
      </w:r>
      <w:r w:rsidRPr="00CD1E7B">
        <w:rPr>
          <w:rFonts w:ascii="Arial" w:hAnsi="Arial" w:cs="Arial"/>
          <w:color w:val="1F2023"/>
          <w:sz w:val="24"/>
          <w:szCs w:val="24"/>
        </w:rPr>
        <w:t>Parliament of</w:t>
      </w:r>
      <w:r w:rsidR="00D34BD6" w:rsidRPr="00CD1E7B">
        <w:rPr>
          <w:rFonts w:ascii="Arial" w:hAnsi="Arial" w:cs="Arial"/>
          <w:color w:val="1F2023"/>
          <w:sz w:val="24"/>
          <w:szCs w:val="24"/>
        </w:rPr>
        <w:t xml:space="preserve"> </w:t>
      </w:r>
      <w:r w:rsidRPr="00CD1E7B">
        <w:rPr>
          <w:rFonts w:ascii="Arial" w:hAnsi="Arial" w:cs="Arial"/>
          <w:color w:val="1F2023"/>
          <w:sz w:val="24"/>
          <w:szCs w:val="24"/>
        </w:rPr>
        <w:t>Religions</w:t>
      </w:r>
    </w:p>
    <w:p w:rsidR="007708DC" w:rsidRPr="00CD1E7B" w:rsidRDefault="007708DC" w:rsidP="009A2035">
      <w:pPr>
        <w:pStyle w:val="ListParagraph"/>
        <w:numPr>
          <w:ilvl w:val="0"/>
          <w:numId w:val="3"/>
        </w:numPr>
        <w:tabs>
          <w:tab w:val="left" w:pos="1708"/>
        </w:tabs>
        <w:spacing w:before="41" w:line="276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Swami</w:t>
      </w:r>
      <w:r w:rsidR="00D34BD6"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sz w:val="24"/>
          <w:szCs w:val="24"/>
        </w:rPr>
        <w:t>Dayananda</w:t>
      </w:r>
      <w:r w:rsidR="00D34BD6" w:rsidRPr="00CD1E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1E7B">
        <w:rPr>
          <w:rFonts w:ascii="Arial" w:hAnsi="Arial" w:cs="Arial"/>
          <w:sz w:val="24"/>
          <w:szCs w:val="24"/>
        </w:rPr>
        <w:t>Saraswathi</w:t>
      </w:r>
      <w:proofErr w:type="spellEnd"/>
      <w:r w:rsidRPr="00CD1E7B">
        <w:rPr>
          <w:rFonts w:ascii="Arial" w:hAnsi="Arial" w:cs="Arial"/>
          <w:sz w:val="24"/>
          <w:szCs w:val="24"/>
        </w:rPr>
        <w:t>–</w:t>
      </w:r>
      <w:proofErr w:type="spellStart"/>
      <w:r w:rsidRPr="00CD1E7B">
        <w:rPr>
          <w:rFonts w:ascii="Arial" w:hAnsi="Arial" w:cs="Arial"/>
          <w:sz w:val="24"/>
          <w:szCs w:val="24"/>
        </w:rPr>
        <w:t>AryaSamaj</w:t>
      </w:r>
      <w:proofErr w:type="spellEnd"/>
      <w:r w:rsidRPr="00CD1E7B">
        <w:rPr>
          <w:rFonts w:ascii="Arial" w:hAnsi="Arial" w:cs="Arial"/>
          <w:sz w:val="24"/>
          <w:szCs w:val="24"/>
        </w:rPr>
        <w:t>–</w:t>
      </w:r>
      <w:proofErr w:type="spellStart"/>
      <w:r w:rsidRPr="00CD1E7B">
        <w:rPr>
          <w:rFonts w:ascii="Arial" w:hAnsi="Arial" w:cs="Arial"/>
          <w:sz w:val="24"/>
          <w:szCs w:val="24"/>
        </w:rPr>
        <w:t>BacktoVedas</w:t>
      </w:r>
      <w:proofErr w:type="spellEnd"/>
    </w:p>
    <w:p w:rsidR="007708DC" w:rsidRPr="009A2035" w:rsidRDefault="007708DC" w:rsidP="009A2035">
      <w:pPr>
        <w:pStyle w:val="ListParagraph"/>
        <w:numPr>
          <w:ilvl w:val="0"/>
          <w:numId w:val="3"/>
        </w:numPr>
        <w:tabs>
          <w:tab w:val="left" w:pos="1708"/>
        </w:tabs>
        <w:spacing w:before="44" w:line="276" w:lineRule="auto"/>
        <w:ind w:hanging="361"/>
        <w:rPr>
          <w:rFonts w:ascii="Arial" w:hAnsi="Arial" w:cs="Arial"/>
          <w:sz w:val="24"/>
          <w:szCs w:val="24"/>
        </w:rPr>
      </w:pPr>
      <w:proofErr w:type="spellStart"/>
      <w:r w:rsidRPr="00CD1E7B">
        <w:rPr>
          <w:rFonts w:ascii="Arial" w:hAnsi="Arial" w:cs="Arial"/>
          <w:sz w:val="24"/>
          <w:szCs w:val="24"/>
        </w:rPr>
        <w:t>Bala</w:t>
      </w:r>
      <w:proofErr w:type="spellEnd"/>
      <w:r w:rsidR="00A314AB" w:rsidRPr="00CD1E7B">
        <w:rPr>
          <w:rFonts w:ascii="Arial" w:hAnsi="Arial" w:cs="Arial"/>
          <w:sz w:val="24"/>
          <w:szCs w:val="24"/>
        </w:rPr>
        <w:t xml:space="preserve"> </w:t>
      </w:r>
      <w:r w:rsidR="00D34BD6" w:rsidRPr="00CD1E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1E7B">
        <w:rPr>
          <w:rFonts w:ascii="Arial" w:hAnsi="Arial" w:cs="Arial"/>
          <w:sz w:val="24"/>
          <w:szCs w:val="24"/>
        </w:rPr>
        <w:t>Gangadhar</w:t>
      </w:r>
      <w:proofErr w:type="spellEnd"/>
      <w:r w:rsidR="00D34BD6" w:rsidRPr="00CD1E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1E7B">
        <w:rPr>
          <w:rFonts w:ascii="Arial" w:hAnsi="Arial" w:cs="Arial"/>
          <w:sz w:val="24"/>
          <w:szCs w:val="24"/>
        </w:rPr>
        <w:t>Tilak</w:t>
      </w:r>
      <w:proofErr w:type="spellEnd"/>
      <w:r w:rsidRPr="00CD1E7B">
        <w:rPr>
          <w:rFonts w:ascii="Arial" w:hAnsi="Arial" w:cs="Arial"/>
          <w:sz w:val="24"/>
          <w:szCs w:val="24"/>
        </w:rPr>
        <w:t xml:space="preserve"> </w:t>
      </w:r>
      <w:r w:rsidR="00A314AB" w:rsidRPr="00CD1E7B">
        <w:rPr>
          <w:rFonts w:ascii="Arial" w:hAnsi="Arial" w:cs="Arial"/>
          <w:sz w:val="24"/>
          <w:szCs w:val="24"/>
        </w:rPr>
        <w:t>–</w:t>
      </w:r>
      <w:r w:rsidRPr="00CD1E7B">
        <w:rPr>
          <w:rFonts w:ascii="Arial" w:hAnsi="Arial" w:cs="Arial"/>
          <w:sz w:val="24"/>
          <w:szCs w:val="24"/>
        </w:rPr>
        <w:t xml:space="preserve"> </w:t>
      </w:r>
      <w:r w:rsidRPr="00CD1E7B">
        <w:rPr>
          <w:rFonts w:ascii="Arial" w:hAnsi="Arial" w:cs="Arial"/>
          <w:color w:val="1F2023"/>
          <w:sz w:val="24"/>
          <w:szCs w:val="24"/>
        </w:rPr>
        <w:t>Father</w:t>
      </w:r>
      <w:r w:rsidR="00A314AB" w:rsidRPr="00CD1E7B">
        <w:rPr>
          <w:rFonts w:ascii="Arial" w:hAnsi="Arial" w:cs="Arial"/>
          <w:color w:val="1F2023"/>
          <w:sz w:val="24"/>
          <w:szCs w:val="24"/>
        </w:rPr>
        <w:t xml:space="preserve"> </w:t>
      </w:r>
      <w:r w:rsidRPr="00CD1E7B">
        <w:rPr>
          <w:rFonts w:ascii="Arial" w:hAnsi="Arial" w:cs="Arial"/>
          <w:color w:val="1F2023"/>
          <w:sz w:val="24"/>
          <w:szCs w:val="24"/>
        </w:rPr>
        <w:t>of</w:t>
      </w:r>
      <w:r w:rsidR="00A314AB" w:rsidRPr="00CD1E7B">
        <w:rPr>
          <w:rFonts w:ascii="Arial" w:hAnsi="Arial" w:cs="Arial"/>
          <w:color w:val="1F2023"/>
          <w:sz w:val="24"/>
          <w:szCs w:val="24"/>
        </w:rPr>
        <w:t xml:space="preserve"> </w:t>
      </w:r>
      <w:r w:rsidRPr="00CD1E7B">
        <w:rPr>
          <w:rFonts w:ascii="Arial" w:hAnsi="Arial" w:cs="Arial"/>
          <w:color w:val="1F2023"/>
          <w:sz w:val="24"/>
          <w:szCs w:val="24"/>
        </w:rPr>
        <w:t>the</w:t>
      </w:r>
      <w:r w:rsidR="00A314AB" w:rsidRPr="00CD1E7B">
        <w:rPr>
          <w:rFonts w:ascii="Arial" w:hAnsi="Arial" w:cs="Arial"/>
          <w:color w:val="1F2023"/>
          <w:sz w:val="24"/>
          <w:szCs w:val="24"/>
        </w:rPr>
        <w:t xml:space="preserve"> </w:t>
      </w:r>
      <w:r w:rsidRPr="00CD1E7B">
        <w:rPr>
          <w:rFonts w:ascii="Arial" w:hAnsi="Arial" w:cs="Arial"/>
          <w:color w:val="1F2023"/>
          <w:sz w:val="24"/>
          <w:szCs w:val="24"/>
        </w:rPr>
        <w:t>Indian</w:t>
      </w:r>
      <w:r w:rsidR="00A314AB" w:rsidRPr="00CD1E7B">
        <w:rPr>
          <w:rFonts w:ascii="Arial" w:hAnsi="Arial" w:cs="Arial"/>
          <w:color w:val="1F2023"/>
          <w:sz w:val="24"/>
          <w:szCs w:val="24"/>
        </w:rPr>
        <w:t xml:space="preserve"> </w:t>
      </w:r>
      <w:r w:rsidRPr="00CD1E7B">
        <w:rPr>
          <w:rFonts w:ascii="Arial" w:hAnsi="Arial" w:cs="Arial"/>
          <w:color w:val="1F2023"/>
          <w:sz w:val="24"/>
          <w:szCs w:val="24"/>
        </w:rPr>
        <w:t>Revolution –National</w:t>
      </w:r>
      <w:r w:rsidR="00A314AB" w:rsidRPr="00CD1E7B">
        <w:rPr>
          <w:rFonts w:ascii="Arial" w:hAnsi="Arial" w:cs="Arial"/>
          <w:color w:val="1F2023"/>
          <w:sz w:val="24"/>
          <w:szCs w:val="24"/>
        </w:rPr>
        <w:t xml:space="preserve"> </w:t>
      </w:r>
      <w:r w:rsidRPr="00CD1E7B">
        <w:rPr>
          <w:rFonts w:ascii="Arial" w:hAnsi="Arial" w:cs="Arial"/>
          <w:color w:val="1F2023"/>
          <w:sz w:val="24"/>
          <w:szCs w:val="24"/>
        </w:rPr>
        <w:t>Education</w:t>
      </w:r>
    </w:p>
    <w:p w:rsidR="009A2035" w:rsidRDefault="009A2035" w:rsidP="009A2035">
      <w:pPr>
        <w:pStyle w:val="ListParagraph"/>
        <w:tabs>
          <w:tab w:val="left" w:pos="1708"/>
        </w:tabs>
        <w:spacing w:before="44" w:line="276" w:lineRule="auto"/>
        <w:ind w:left="1707" w:firstLine="0"/>
        <w:rPr>
          <w:rFonts w:ascii="Arial" w:hAnsi="Arial" w:cs="Arial"/>
          <w:sz w:val="24"/>
          <w:szCs w:val="24"/>
        </w:rPr>
      </w:pPr>
    </w:p>
    <w:p w:rsidR="009A2035" w:rsidRDefault="009A2035" w:rsidP="009A2035">
      <w:pPr>
        <w:pStyle w:val="ListParagraph"/>
        <w:tabs>
          <w:tab w:val="left" w:pos="1708"/>
        </w:tabs>
        <w:spacing w:before="44" w:line="276" w:lineRule="auto"/>
        <w:ind w:left="1707" w:firstLine="0"/>
        <w:rPr>
          <w:rFonts w:ascii="Arial" w:hAnsi="Arial" w:cs="Arial"/>
          <w:sz w:val="24"/>
          <w:szCs w:val="24"/>
        </w:rPr>
      </w:pPr>
    </w:p>
    <w:p w:rsidR="009A2035" w:rsidRDefault="009A2035" w:rsidP="009A2035">
      <w:pPr>
        <w:pStyle w:val="ListParagraph"/>
        <w:tabs>
          <w:tab w:val="left" w:pos="1708"/>
        </w:tabs>
        <w:spacing w:before="44" w:line="360" w:lineRule="auto"/>
        <w:ind w:left="1707" w:firstLine="0"/>
        <w:rPr>
          <w:rFonts w:ascii="Arial" w:hAnsi="Arial" w:cs="Arial"/>
          <w:sz w:val="24"/>
          <w:szCs w:val="24"/>
        </w:rPr>
      </w:pPr>
    </w:p>
    <w:p w:rsidR="009A2035" w:rsidRDefault="009A2035" w:rsidP="009A2035">
      <w:pPr>
        <w:tabs>
          <w:tab w:val="left" w:pos="1708"/>
        </w:tabs>
        <w:spacing w:before="44" w:line="360" w:lineRule="auto"/>
        <w:rPr>
          <w:rFonts w:ascii="Arial" w:hAnsi="Arial" w:cs="Arial"/>
          <w:b/>
        </w:rPr>
      </w:pPr>
      <w:r>
        <w:rPr>
          <w:rFonts w:ascii="Arial" w:hAnsi="Arial" w:cs="Arial"/>
          <w:bCs/>
        </w:rPr>
        <w:lastRenderedPageBreak/>
        <w:t xml:space="preserve">         </w:t>
      </w:r>
      <w:r w:rsidRPr="009A2035">
        <w:rPr>
          <w:rFonts w:ascii="Arial" w:hAnsi="Arial" w:cs="Arial"/>
          <w:bCs/>
        </w:rPr>
        <w:t>POL-Ma3-4501(4)</w:t>
      </w:r>
      <w:r w:rsidRPr="009A2035">
        <w:rPr>
          <w:rFonts w:ascii="Arial" w:hAnsi="Arial" w:cs="Arial"/>
          <w:b/>
          <w:bCs/>
        </w:rPr>
        <w:t xml:space="preserve"> </w:t>
      </w:r>
      <w:r w:rsidRPr="009A2035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</w:t>
      </w:r>
      <w:proofErr w:type="gramStart"/>
      <w:r>
        <w:rPr>
          <w:rFonts w:ascii="Arial" w:hAnsi="Arial" w:cs="Arial"/>
          <w:b/>
        </w:rPr>
        <w:t>:2</w:t>
      </w:r>
      <w:proofErr w:type="gramEnd"/>
      <w:r>
        <w:rPr>
          <w:rFonts w:ascii="Arial" w:hAnsi="Arial" w:cs="Arial"/>
          <w:b/>
        </w:rPr>
        <w:t>::</w:t>
      </w:r>
    </w:p>
    <w:p w:rsidR="009A2035" w:rsidRDefault="009A2035" w:rsidP="00A314AB">
      <w:pPr>
        <w:pStyle w:val="Heading1"/>
        <w:spacing w:before="134"/>
        <w:ind w:left="0"/>
        <w:rPr>
          <w:rFonts w:ascii="Arial" w:hAnsi="Arial" w:cs="Arial"/>
        </w:rPr>
      </w:pPr>
    </w:p>
    <w:p w:rsidR="007708DC" w:rsidRPr="00CD1E7B" w:rsidRDefault="00A314AB" w:rsidP="009A2035">
      <w:pPr>
        <w:pStyle w:val="Heading1"/>
        <w:spacing w:before="134" w:line="360" w:lineRule="auto"/>
        <w:ind w:left="0"/>
        <w:rPr>
          <w:rFonts w:ascii="Arial" w:hAnsi="Arial" w:cs="Arial"/>
        </w:rPr>
      </w:pPr>
      <w:r w:rsidRPr="00CD1E7B">
        <w:rPr>
          <w:rFonts w:ascii="Arial" w:hAnsi="Arial" w:cs="Arial"/>
        </w:rPr>
        <w:t xml:space="preserve">          </w:t>
      </w:r>
      <w:r w:rsidR="00CD1E7B" w:rsidRPr="00CD1E7B">
        <w:rPr>
          <w:rFonts w:ascii="Arial" w:hAnsi="Arial" w:cs="Arial"/>
        </w:rPr>
        <w:t>UNIT-V</w:t>
      </w:r>
      <w:r w:rsidR="007708DC" w:rsidRPr="00CD1E7B">
        <w:rPr>
          <w:rFonts w:ascii="Arial" w:hAnsi="Arial" w:cs="Arial"/>
        </w:rPr>
        <w:t>:</w:t>
      </w:r>
      <w:r w:rsidRPr="00CD1E7B">
        <w:rPr>
          <w:rFonts w:ascii="Arial" w:hAnsi="Arial" w:cs="Arial"/>
        </w:rPr>
        <w:t xml:space="preserve"> </w:t>
      </w:r>
      <w:r w:rsidR="007708DC" w:rsidRPr="00CD1E7B">
        <w:rPr>
          <w:rFonts w:ascii="Arial" w:hAnsi="Arial" w:cs="Arial"/>
        </w:rPr>
        <w:t>Modern</w:t>
      </w:r>
      <w:r w:rsidRPr="00CD1E7B">
        <w:rPr>
          <w:rFonts w:ascii="Arial" w:hAnsi="Arial" w:cs="Arial"/>
        </w:rPr>
        <w:t xml:space="preserve"> </w:t>
      </w:r>
      <w:r w:rsidR="007708DC" w:rsidRPr="00CD1E7B">
        <w:rPr>
          <w:rFonts w:ascii="Arial" w:hAnsi="Arial" w:cs="Arial"/>
        </w:rPr>
        <w:t>Nationalist</w:t>
      </w:r>
      <w:r w:rsidRPr="00CD1E7B">
        <w:rPr>
          <w:rFonts w:ascii="Arial" w:hAnsi="Arial" w:cs="Arial"/>
        </w:rPr>
        <w:t xml:space="preserve"> </w:t>
      </w:r>
      <w:r w:rsidR="007708DC" w:rsidRPr="00CD1E7B">
        <w:rPr>
          <w:rFonts w:ascii="Arial" w:hAnsi="Arial" w:cs="Arial"/>
        </w:rPr>
        <w:t>Thinkers</w:t>
      </w:r>
    </w:p>
    <w:p w:rsidR="007708DC" w:rsidRPr="00CD1E7B" w:rsidRDefault="007708DC" w:rsidP="009A2035">
      <w:pPr>
        <w:pStyle w:val="ListParagraph"/>
        <w:numPr>
          <w:ilvl w:val="0"/>
          <w:numId w:val="2"/>
        </w:numPr>
        <w:tabs>
          <w:tab w:val="left" w:pos="1708"/>
        </w:tabs>
        <w:spacing w:before="12" w:line="360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M.K.Gandhi –Ahimsa–Satya–Satyagraha–Trusteeship</w:t>
      </w:r>
    </w:p>
    <w:p w:rsidR="007708DC" w:rsidRPr="00CD1E7B" w:rsidRDefault="007708DC" w:rsidP="009A2035">
      <w:pPr>
        <w:pStyle w:val="ListParagraph"/>
        <w:numPr>
          <w:ilvl w:val="0"/>
          <w:numId w:val="2"/>
        </w:numPr>
        <w:tabs>
          <w:tab w:val="left" w:pos="1708"/>
        </w:tabs>
        <w:spacing w:before="43" w:line="360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Dr.B.R.Ambedkar–Viewson IndianSociety –Social Movements</w:t>
      </w:r>
    </w:p>
    <w:p w:rsidR="007708DC" w:rsidRPr="00CD1E7B" w:rsidRDefault="007708DC" w:rsidP="009A2035">
      <w:pPr>
        <w:pStyle w:val="ListParagraph"/>
        <w:numPr>
          <w:ilvl w:val="0"/>
          <w:numId w:val="2"/>
        </w:numPr>
        <w:tabs>
          <w:tab w:val="left" w:pos="1708"/>
        </w:tabs>
        <w:spacing w:before="41" w:line="360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JawaharlalNehru–</w:t>
      </w:r>
      <w:r w:rsidR="00F04352" w:rsidRPr="00CD1E7B">
        <w:rPr>
          <w:rFonts w:ascii="Arial" w:hAnsi="Arial" w:cs="Arial"/>
          <w:sz w:val="24"/>
          <w:szCs w:val="24"/>
        </w:rPr>
        <w:t>Pancha Sheela</w:t>
      </w:r>
      <w:r w:rsidRPr="00CD1E7B">
        <w:rPr>
          <w:rFonts w:ascii="Arial" w:hAnsi="Arial" w:cs="Arial"/>
          <w:sz w:val="24"/>
          <w:szCs w:val="24"/>
        </w:rPr>
        <w:t>–Non-AlignmentMovement</w:t>
      </w:r>
    </w:p>
    <w:p w:rsidR="007708DC" w:rsidRPr="00CD1E7B" w:rsidRDefault="007708DC" w:rsidP="009A2035">
      <w:pPr>
        <w:pStyle w:val="ListParagraph"/>
        <w:numPr>
          <w:ilvl w:val="0"/>
          <w:numId w:val="2"/>
        </w:numPr>
        <w:tabs>
          <w:tab w:val="left" w:pos="1708"/>
        </w:tabs>
        <w:spacing w:before="41" w:line="360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SardarPatel–Unificationof India</w:t>
      </w:r>
    </w:p>
    <w:p w:rsidR="007708DC" w:rsidRPr="00CD1E7B" w:rsidRDefault="007708DC" w:rsidP="009A2035">
      <w:pPr>
        <w:pStyle w:val="ListParagraph"/>
        <w:numPr>
          <w:ilvl w:val="0"/>
          <w:numId w:val="2"/>
        </w:numPr>
        <w:tabs>
          <w:tab w:val="left" w:pos="1708"/>
        </w:tabs>
        <w:spacing w:before="41" w:line="360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PanditDeenDayalUpadhyaya–IntegralHumanism</w:t>
      </w:r>
    </w:p>
    <w:p w:rsidR="00A314AB" w:rsidRPr="00CD1E7B" w:rsidRDefault="00A314AB" w:rsidP="009A2035">
      <w:pPr>
        <w:pStyle w:val="Heading1"/>
        <w:spacing w:before="41" w:line="360" w:lineRule="auto"/>
        <w:rPr>
          <w:rFonts w:ascii="Arial" w:hAnsi="Arial" w:cs="Arial"/>
        </w:rPr>
      </w:pPr>
    </w:p>
    <w:p w:rsidR="007708DC" w:rsidRPr="00CD1E7B" w:rsidRDefault="007708DC" w:rsidP="009A2035">
      <w:pPr>
        <w:pStyle w:val="Heading1"/>
        <w:spacing w:before="41" w:line="360" w:lineRule="auto"/>
        <w:rPr>
          <w:rFonts w:ascii="Arial" w:hAnsi="Arial" w:cs="Arial"/>
        </w:rPr>
      </w:pPr>
      <w:r w:rsidRPr="00CD1E7B">
        <w:rPr>
          <w:rFonts w:ascii="Arial" w:hAnsi="Arial" w:cs="Arial"/>
        </w:rPr>
        <w:t>References:</w:t>
      </w:r>
    </w:p>
    <w:p w:rsidR="007708DC" w:rsidRPr="00CD1E7B" w:rsidRDefault="007708DC" w:rsidP="009A2035">
      <w:pPr>
        <w:pStyle w:val="ListParagraph"/>
        <w:numPr>
          <w:ilvl w:val="0"/>
          <w:numId w:val="1"/>
        </w:numPr>
        <w:tabs>
          <w:tab w:val="left" w:pos="1708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ModernIndianPoliticalThought</w:t>
      </w:r>
      <w:proofErr w:type="gramStart"/>
      <w:r w:rsidRPr="00CD1E7B">
        <w:rPr>
          <w:rFonts w:ascii="Arial" w:hAnsi="Arial" w:cs="Arial"/>
          <w:sz w:val="24"/>
          <w:szCs w:val="24"/>
        </w:rPr>
        <w:t>,H.RMukhi,SBDPublishers,Delhi,2004</w:t>
      </w:r>
      <w:proofErr w:type="gramEnd"/>
      <w:r w:rsidRPr="00CD1E7B">
        <w:rPr>
          <w:rFonts w:ascii="Arial" w:hAnsi="Arial" w:cs="Arial"/>
          <w:sz w:val="24"/>
          <w:szCs w:val="24"/>
        </w:rPr>
        <w:t>.</w:t>
      </w:r>
    </w:p>
    <w:p w:rsidR="007708DC" w:rsidRPr="00CD1E7B" w:rsidRDefault="007708DC" w:rsidP="009A2035">
      <w:pPr>
        <w:pStyle w:val="ListParagraph"/>
        <w:numPr>
          <w:ilvl w:val="0"/>
          <w:numId w:val="1"/>
        </w:numPr>
        <w:tabs>
          <w:tab w:val="left" w:pos="1708"/>
        </w:tabs>
        <w:spacing w:before="43" w:line="360" w:lineRule="auto"/>
        <w:ind w:right="188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Indian Political Thought, R.C Gupta, Ram Chandra Gupta, Lakshmi NarainAgarwal</w:t>
      </w:r>
      <w:proofErr w:type="gramStart"/>
      <w:r w:rsidRPr="00CD1E7B">
        <w:rPr>
          <w:rFonts w:ascii="Arial" w:hAnsi="Arial" w:cs="Arial"/>
          <w:sz w:val="24"/>
          <w:szCs w:val="24"/>
        </w:rPr>
        <w:t>,Agra,2005</w:t>
      </w:r>
      <w:proofErr w:type="gramEnd"/>
      <w:r w:rsidRPr="00CD1E7B">
        <w:rPr>
          <w:rFonts w:ascii="Arial" w:hAnsi="Arial" w:cs="Arial"/>
          <w:sz w:val="24"/>
          <w:szCs w:val="24"/>
        </w:rPr>
        <w:t>.</w:t>
      </w:r>
    </w:p>
    <w:p w:rsidR="007708DC" w:rsidRPr="00CD1E7B" w:rsidRDefault="007708DC" w:rsidP="009A2035">
      <w:pPr>
        <w:pStyle w:val="ListParagraph"/>
        <w:numPr>
          <w:ilvl w:val="0"/>
          <w:numId w:val="1"/>
        </w:numPr>
        <w:tabs>
          <w:tab w:val="left" w:pos="1708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IndianPoliticalThinkers, Dr.</w:t>
      </w:r>
      <w:r w:rsidR="00F04352" w:rsidRPr="00CD1E7B">
        <w:rPr>
          <w:rFonts w:ascii="Arial" w:hAnsi="Arial" w:cs="Arial"/>
          <w:sz w:val="24"/>
          <w:szCs w:val="24"/>
        </w:rPr>
        <w:t>Vishnu</w:t>
      </w:r>
      <w:r w:rsidRPr="00CD1E7B">
        <w:rPr>
          <w:rFonts w:ascii="Arial" w:hAnsi="Arial" w:cs="Arial"/>
          <w:sz w:val="24"/>
          <w:szCs w:val="24"/>
        </w:rPr>
        <w:t>Bhagwan</w:t>
      </w:r>
      <w:proofErr w:type="gramStart"/>
      <w:r w:rsidRPr="00CD1E7B">
        <w:rPr>
          <w:rFonts w:ascii="Arial" w:hAnsi="Arial" w:cs="Arial"/>
          <w:sz w:val="24"/>
          <w:szCs w:val="24"/>
        </w:rPr>
        <w:t>,AtmaRam</w:t>
      </w:r>
      <w:proofErr w:type="gramEnd"/>
      <w:r w:rsidRPr="00CD1E7B">
        <w:rPr>
          <w:rFonts w:ascii="Arial" w:hAnsi="Arial" w:cs="Arial"/>
          <w:sz w:val="24"/>
          <w:szCs w:val="24"/>
        </w:rPr>
        <w:t>&amp;Sons,Delhi,1996.</w:t>
      </w:r>
    </w:p>
    <w:p w:rsidR="007708DC" w:rsidRPr="00CD1E7B" w:rsidRDefault="007708DC" w:rsidP="009A2035">
      <w:pPr>
        <w:pStyle w:val="ListParagraph"/>
        <w:numPr>
          <w:ilvl w:val="0"/>
          <w:numId w:val="1"/>
        </w:numPr>
        <w:tabs>
          <w:tab w:val="left" w:pos="1708"/>
        </w:tabs>
        <w:spacing w:before="41" w:line="360" w:lineRule="auto"/>
        <w:ind w:hanging="36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ModernIndianPoliticalThought,V.PVerma,LakshmiNarainAgarwal, Agra</w:t>
      </w:r>
    </w:p>
    <w:p w:rsidR="007708DC" w:rsidRPr="00CD1E7B" w:rsidRDefault="007708DC" w:rsidP="009A2035">
      <w:pPr>
        <w:pStyle w:val="ListParagraph"/>
        <w:numPr>
          <w:ilvl w:val="0"/>
          <w:numId w:val="1"/>
        </w:numPr>
        <w:tabs>
          <w:tab w:val="left" w:pos="1708"/>
        </w:tabs>
        <w:spacing w:before="44" w:line="360" w:lineRule="auto"/>
        <w:ind w:right="807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Ancient Indian Political Thought &amp; Institutions by H.R Mukhi, SBD Publishers</w:t>
      </w:r>
      <w:proofErr w:type="gramStart"/>
      <w:r w:rsidRPr="00CD1E7B">
        <w:rPr>
          <w:rFonts w:ascii="Arial" w:hAnsi="Arial" w:cs="Arial"/>
          <w:sz w:val="24"/>
          <w:szCs w:val="24"/>
        </w:rPr>
        <w:t>,Delhi,2008</w:t>
      </w:r>
      <w:proofErr w:type="gramEnd"/>
      <w:r w:rsidRPr="00CD1E7B">
        <w:rPr>
          <w:rFonts w:ascii="Arial" w:hAnsi="Arial" w:cs="Arial"/>
          <w:sz w:val="24"/>
          <w:szCs w:val="24"/>
        </w:rPr>
        <w:t>.</w:t>
      </w:r>
    </w:p>
    <w:p w:rsidR="007708DC" w:rsidRPr="00CD1E7B" w:rsidRDefault="007708DC" w:rsidP="009A2035">
      <w:pPr>
        <w:pStyle w:val="ListParagraph"/>
        <w:numPr>
          <w:ilvl w:val="0"/>
          <w:numId w:val="1"/>
        </w:numPr>
        <w:tabs>
          <w:tab w:val="left" w:pos="1708"/>
        </w:tabs>
        <w:spacing w:line="360" w:lineRule="auto"/>
        <w:ind w:right="2321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Modern Indian Political Thought, V.P.Verma, Lakshmi NarayanAgarwal</w:t>
      </w:r>
      <w:proofErr w:type="gramStart"/>
      <w:r w:rsidRPr="00CD1E7B">
        <w:rPr>
          <w:rFonts w:ascii="Arial" w:hAnsi="Arial" w:cs="Arial"/>
          <w:sz w:val="24"/>
          <w:szCs w:val="24"/>
        </w:rPr>
        <w:t>,Agra,1974</w:t>
      </w:r>
      <w:proofErr w:type="gramEnd"/>
      <w:r w:rsidRPr="00CD1E7B">
        <w:rPr>
          <w:rFonts w:ascii="Arial" w:hAnsi="Arial" w:cs="Arial"/>
          <w:sz w:val="24"/>
          <w:szCs w:val="24"/>
        </w:rPr>
        <w:t>.</w:t>
      </w:r>
    </w:p>
    <w:p w:rsidR="007708DC" w:rsidRPr="00CD1E7B" w:rsidRDefault="007708DC" w:rsidP="009A2035">
      <w:pPr>
        <w:pStyle w:val="ListParagraph"/>
        <w:numPr>
          <w:ilvl w:val="0"/>
          <w:numId w:val="1"/>
        </w:numPr>
        <w:tabs>
          <w:tab w:val="left" w:pos="1708"/>
        </w:tabs>
        <w:spacing w:line="360" w:lineRule="auto"/>
        <w:ind w:right="462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IndianPoliticalThinkinginthe20thCentury</w:t>
      </w:r>
      <w:proofErr w:type="gramStart"/>
      <w:r w:rsidRPr="00CD1E7B">
        <w:rPr>
          <w:rFonts w:ascii="Arial" w:hAnsi="Arial" w:cs="Arial"/>
          <w:sz w:val="24"/>
          <w:szCs w:val="24"/>
        </w:rPr>
        <w:t>,A.Appadurai,SouthAsiaPublishers,NewDelhi</w:t>
      </w:r>
      <w:proofErr w:type="gramEnd"/>
      <w:r w:rsidRPr="00CD1E7B">
        <w:rPr>
          <w:rFonts w:ascii="Arial" w:hAnsi="Arial" w:cs="Arial"/>
          <w:sz w:val="24"/>
          <w:szCs w:val="24"/>
        </w:rPr>
        <w:t>, 1987.</w:t>
      </w:r>
    </w:p>
    <w:p w:rsidR="00B53B48" w:rsidRPr="005F01E5" w:rsidRDefault="007708DC" w:rsidP="009A2035">
      <w:pPr>
        <w:pStyle w:val="ListParagraph"/>
        <w:numPr>
          <w:ilvl w:val="0"/>
          <w:numId w:val="1"/>
        </w:numPr>
        <w:tabs>
          <w:tab w:val="left" w:pos="1708"/>
        </w:tabs>
        <w:spacing w:line="360" w:lineRule="auto"/>
        <w:ind w:left="1843" w:right="679" w:hanging="496"/>
        <w:rPr>
          <w:rFonts w:ascii="Arial" w:hAnsi="Arial" w:cs="Arial"/>
          <w:sz w:val="24"/>
          <w:szCs w:val="24"/>
        </w:rPr>
      </w:pPr>
      <w:r w:rsidRPr="005F01E5">
        <w:rPr>
          <w:rFonts w:ascii="Arial" w:hAnsi="Arial" w:cs="Arial"/>
          <w:sz w:val="24"/>
          <w:szCs w:val="24"/>
        </w:rPr>
        <w:t>Dr. Baba sahib Ambedkar, writings and speeches vol: I, II, III and VIII</w:t>
      </w:r>
      <w:r w:rsidR="00A314AB" w:rsidRPr="005F01E5">
        <w:rPr>
          <w:rFonts w:ascii="Arial" w:hAnsi="Arial" w:cs="Arial"/>
          <w:sz w:val="24"/>
          <w:szCs w:val="24"/>
        </w:rPr>
        <w:t>.</w:t>
      </w:r>
    </w:p>
    <w:p w:rsidR="00CD1E7B" w:rsidRPr="00CD1E7B" w:rsidRDefault="00B53B48" w:rsidP="009A2035">
      <w:pPr>
        <w:spacing w:line="360" w:lineRule="auto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 xml:space="preserve">                                                          </w:t>
      </w:r>
    </w:p>
    <w:p w:rsidR="00CD1E7B" w:rsidRPr="00CD1E7B" w:rsidRDefault="00CD1E7B" w:rsidP="009A2035">
      <w:pPr>
        <w:spacing w:line="360" w:lineRule="auto"/>
        <w:rPr>
          <w:rFonts w:ascii="Arial" w:hAnsi="Arial" w:cs="Arial"/>
          <w:sz w:val="24"/>
          <w:szCs w:val="24"/>
        </w:rPr>
      </w:pPr>
    </w:p>
    <w:p w:rsidR="00CD1E7B" w:rsidRPr="00CD1E7B" w:rsidRDefault="00CD1E7B" w:rsidP="009A2035">
      <w:pPr>
        <w:spacing w:line="360" w:lineRule="auto"/>
        <w:rPr>
          <w:rFonts w:ascii="Arial" w:hAnsi="Arial" w:cs="Arial"/>
          <w:sz w:val="24"/>
          <w:szCs w:val="24"/>
        </w:rPr>
      </w:pPr>
    </w:p>
    <w:p w:rsidR="00F4291A" w:rsidRPr="00CD1E7B" w:rsidRDefault="00B53B48" w:rsidP="00CD1E7B">
      <w:pPr>
        <w:jc w:val="center"/>
        <w:rPr>
          <w:rFonts w:ascii="Arial" w:hAnsi="Arial" w:cs="Arial"/>
          <w:sz w:val="24"/>
          <w:szCs w:val="24"/>
        </w:rPr>
      </w:pPr>
      <w:r w:rsidRPr="00CD1E7B">
        <w:rPr>
          <w:rFonts w:ascii="Arial" w:hAnsi="Arial" w:cs="Arial"/>
          <w:sz w:val="24"/>
          <w:szCs w:val="24"/>
        </w:rPr>
        <w:t>**</w:t>
      </w:r>
      <w:r w:rsidR="009A2035">
        <w:rPr>
          <w:rFonts w:ascii="Arial" w:hAnsi="Arial" w:cs="Arial"/>
          <w:sz w:val="24"/>
          <w:szCs w:val="24"/>
        </w:rPr>
        <w:t xml:space="preserve">            </w:t>
      </w:r>
      <w:r w:rsidRPr="00CD1E7B">
        <w:rPr>
          <w:rFonts w:ascii="Arial" w:hAnsi="Arial" w:cs="Arial"/>
          <w:sz w:val="24"/>
          <w:szCs w:val="24"/>
        </w:rPr>
        <w:t>*</w:t>
      </w:r>
      <w:r w:rsidR="009A2035">
        <w:rPr>
          <w:rFonts w:ascii="Arial" w:hAnsi="Arial" w:cs="Arial"/>
          <w:sz w:val="24"/>
          <w:szCs w:val="24"/>
        </w:rPr>
        <w:t xml:space="preserve">*               </w:t>
      </w:r>
      <w:r w:rsidRPr="00CD1E7B">
        <w:rPr>
          <w:rFonts w:ascii="Arial" w:hAnsi="Arial" w:cs="Arial"/>
          <w:sz w:val="24"/>
          <w:szCs w:val="24"/>
        </w:rPr>
        <w:t>**</w:t>
      </w:r>
    </w:p>
    <w:sectPr w:rsidR="00F4291A" w:rsidRPr="00CD1E7B" w:rsidSect="009A2035">
      <w:pgSz w:w="11906" w:h="16838" w:code="9"/>
      <w:pgMar w:top="864" w:right="864" w:bottom="864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E64F8"/>
    <w:multiLevelType w:val="hybridMultilevel"/>
    <w:tmpl w:val="A20E6CD8"/>
    <w:lvl w:ilvl="0" w:tplc="270437D4">
      <w:start w:val="1"/>
      <w:numFmt w:val="decimal"/>
      <w:lvlText w:val="%1."/>
      <w:lvlJc w:val="left"/>
      <w:pPr>
        <w:ind w:left="170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0A0B986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2" w:tplc="BAFA77EE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3" w:tplc="5BEAA8C2">
      <w:numFmt w:val="bullet"/>
      <w:lvlText w:val="•"/>
      <w:lvlJc w:val="left"/>
      <w:pPr>
        <w:ind w:left="4257" w:hanging="360"/>
      </w:pPr>
      <w:rPr>
        <w:rFonts w:hint="default"/>
        <w:lang w:val="en-US" w:eastAsia="en-US" w:bidi="ar-SA"/>
      </w:rPr>
    </w:lvl>
    <w:lvl w:ilvl="4" w:tplc="922E77DC">
      <w:numFmt w:val="bullet"/>
      <w:lvlText w:val="•"/>
      <w:lvlJc w:val="left"/>
      <w:pPr>
        <w:ind w:left="5110" w:hanging="360"/>
      </w:pPr>
      <w:rPr>
        <w:rFonts w:hint="default"/>
        <w:lang w:val="en-US" w:eastAsia="en-US" w:bidi="ar-SA"/>
      </w:rPr>
    </w:lvl>
    <w:lvl w:ilvl="5" w:tplc="D74072AA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6" w:tplc="6B10A272">
      <w:numFmt w:val="bullet"/>
      <w:lvlText w:val="•"/>
      <w:lvlJc w:val="left"/>
      <w:pPr>
        <w:ind w:left="6815" w:hanging="360"/>
      </w:pPr>
      <w:rPr>
        <w:rFonts w:hint="default"/>
        <w:lang w:val="en-US" w:eastAsia="en-US" w:bidi="ar-SA"/>
      </w:rPr>
    </w:lvl>
    <w:lvl w:ilvl="7" w:tplc="708E8E9C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  <w:lvl w:ilvl="8" w:tplc="8C78781C">
      <w:numFmt w:val="bullet"/>
      <w:lvlText w:val="•"/>
      <w:lvlJc w:val="left"/>
      <w:pPr>
        <w:ind w:left="852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5793353"/>
    <w:multiLevelType w:val="hybridMultilevel"/>
    <w:tmpl w:val="618A648E"/>
    <w:lvl w:ilvl="0" w:tplc="FCA601E6">
      <w:start w:val="1"/>
      <w:numFmt w:val="decimal"/>
      <w:lvlText w:val="%1."/>
      <w:lvlJc w:val="left"/>
      <w:pPr>
        <w:ind w:left="170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4DA1686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2" w:tplc="63DEAC76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3" w:tplc="B3BA6FD0">
      <w:numFmt w:val="bullet"/>
      <w:lvlText w:val="•"/>
      <w:lvlJc w:val="left"/>
      <w:pPr>
        <w:ind w:left="4257" w:hanging="360"/>
      </w:pPr>
      <w:rPr>
        <w:rFonts w:hint="default"/>
        <w:lang w:val="en-US" w:eastAsia="en-US" w:bidi="ar-SA"/>
      </w:rPr>
    </w:lvl>
    <w:lvl w:ilvl="4" w:tplc="1B387414">
      <w:numFmt w:val="bullet"/>
      <w:lvlText w:val="•"/>
      <w:lvlJc w:val="left"/>
      <w:pPr>
        <w:ind w:left="5110" w:hanging="360"/>
      </w:pPr>
      <w:rPr>
        <w:rFonts w:hint="default"/>
        <w:lang w:val="en-US" w:eastAsia="en-US" w:bidi="ar-SA"/>
      </w:rPr>
    </w:lvl>
    <w:lvl w:ilvl="5" w:tplc="B7F6DD80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6" w:tplc="0C3E1194">
      <w:numFmt w:val="bullet"/>
      <w:lvlText w:val="•"/>
      <w:lvlJc w:val="left"/>
      <w:pPr>
        <w:ind w:left="6815" w:hanging="360"/>
      </w:pPr>
      <w:rPr>
        <w:rFonts w:hint="default"/>
        <w:lang w:val="en-US" w:eastAsia="en-US" w:bidi="ar-SA"/>
      </w:rPr>
    </w:lvl>
    <w:lvl w:ilvl="7" w:tplc="A154B890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  <w:lvl w:ilvl="8" w:tplc="F47CEE44">
      <w:numFmt w:val="bullet"/>
      <w:lvlText w:val="•"/>
      <w:lvlJc w:val="left"/>
      <w:pPr>
        <w:ind w:left="852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5BF1415"/>
    <w:multiLevelType w:val="hybridMultilevel"/>
    <w:tmpl w:val="49ACBA18"/>
    <w:lvl w:ilvl="0" w:tplc="A98E5408">
      <w:start w:val="1"/>
      <w:numFmt w:val="decimal"/>
      <w:lvlText w:val="%1."/>
      <w:lvlJc w:val="left"/>
      <w:pPr>
        <w:ind w:left="170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A2086B0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2" w:tplc="9BE2C38A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3" w:tplc="3650F548">
      <w:numFmt w:val="bullet"/>
      <w:lvlText w:val="•"/>
      <w:lvlJc w:val="left"/>
      <w:pPr>
        <w:ind w:left="4257" w:hanging="360"/>
      </w:pPr>
      <w:rPr>
        <w:rFonts w:hint="default"/>
        <w:lang w:val="en-US" w:eastAsia="en-US" w:bidi="ar-SA"/>
      </w:rPr>
    </w:lvl>
    <w:lvl w:ilvl="4" w:tplc="7208404A">
      <w:numFmt w:val="bullet"/>
      <w:lvlText w:val="•"/>
      <w:lvlJc w:val="left"/>
      <w:pPr>
        <w:ind w:left="5110" w:hanging="360"/>
      </w:pPr>
      <w:rPr>
        <w:rFonts w:hint="default"/>
        <w:lang w:val="en-US" w:eastAsia="en-US" w:bidi="ar-SA"/>
      </w:rPr>
    </w:lvl>
    <w:lvl w:ilvl="5" w:tplc="E626F34A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6" w:tplc="246A6EFC">
      <w:numFmt w:val="bullet"/>
      <w:lvlText w:val="•"/>
      <w:lvlJc w:val="left"/>
      <w:pPr>
        <w:ind w:left="6815" w:hanging="360"/>
      </w:pPr>
      <w:rPr>
        <w:rFonts w:hint="default"/>
        <w:lang w:val="en-US" w:eastAsia="en-US" w:bidi="ar-SA"/>
      </w:rPr>
    </w:lvl>
    <w:lvl w:ilvl="7" w:tplc="47748FD8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  <w:lvl w:ilvl="8" w:tplc="C2E0A6DA">
      <w:numFmt w:val="bullet"/>
      <w:lvlText w:val="•"/>
      <w:lvlJc w:val="left"/>
      <w:pPr>
        <w:ind w:left="852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7BB3B29"/>
    <w:multiLevelType w:val="hybridMultilevel"/>
    <w:tmpl w:val="A4909FF4"/>
    <w:lvl w:ilvl="0" w:tplc="F5E4D93C">
      <w:start w:val="1"/>
      <w:numFmt w:val="decimal"/>
      <w:lvlText w:val="%1."/>
      <w:lvlJc w:val="left"/>
      <w:pPr>
        <w:ind w:left="170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70864FBE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2" w:tplc="B6821D3C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3" w:tplc="E402BEFC">
      <w:numFmt w:val="bullet"/>
      <w:lvlText w:val="•"/>
      <w:lvlJc w:val="left"/>
      <w:pPr>
        <w:ind w:left="4257" w:hanging="360"/>
      </w:pPr>
      <w:rPr>
        <w:rFonts w:hint="default"/>
        <w:lang w:val="en-US" w:eastAsia="en-US" w:bidi="ar-SA"/>
      </w:rPr>
    </w:lvl>
    <w:lvl w:ilvl="4" w:tplc="3DF44F04">
      <w:numFmt w:val="bullet"/>
      <w:lvlText w:val="•"/>
      <w:lvlJc w:val="left"/>
      <w:pPr>
        <w:ind w:left="5110" w:hanging="360"/>
      </w:pPr>
      <w:rPr>
        <w:rFonts w:hint="default"/>
        <w:lang w:val="en-US" w:eastAsia="en-US" w:bidi="ar-SA"/>
      </w:rPr>
    </w:lvl>
    <w:lvl w:ilvl="5" w:tplc="DB4ED3AC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6" w:tplc="11C2C66E">
      <w:numFmt w:val="bullet"/>
      <w:lvlText w:val="•"/>
      <w:lvlJc w:val="left"/>
      <w:pPr>
        <w:ind w:left="6815" w:hanging="360"/>
      </w:pPr>
      <w:rPr>
        <w:rFonts w:hint="default"/>
        <w:lang w:val="en-US" w:eastAsia="en-US" w:bidi="ar-SA"/>
      </w:rPr>
    </w:lvl>
    <w:lvl w:ilvl="7" w:tplc="DE0C1CE8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  <w:lvl w:ilvl="8" w:tplc="5BD0B000">
      <w:numFmt w:val="bullet"/>
      <w:lvlText w:val="•"/>
      <w:lvlJc w:val="left"/>
      <w:pPr>
        <w:ind w:left="852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0F9590D"/>
    <w:multiLevelType w:val="hybridMultilevel"/>
    <w:tmpl w:val="44F25D64"/>
    <w:lvl w:ilvl="0" w:tplc="2AB8605C">
      <w:start w:val="1"/>
      <w:numFmt w:val="decimal"/>
      <w:lvlText w:val="%1."/>
      <w:lvlJc w:val="left"/>
      <w:pPr>
        <w:ind w:left="170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2045488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2" w:tplc="6DF823F8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3" w:tplc="5BDC62E8">
      <w:numFmt w:val="bullet"/>
      <w:lvlText w:val="•"/>
      <w:lvlJc w:val="left"/>
      <w:pPr>
        <w:ind w:left="4257" w:hanging="360"/>
      </w:pPr>
      <w:rPr>
        <w:rFonts w:hint="default"/>
        <w:lang w:val="en-US" w:eastAsia="en-US" w:bidi="ar-SA"/>
      </w:rPr>
    </w:lvl>
    <w:lvl w:ilvl="4" w:tplc="D690106A">
      <w:numFmt w:val="bullet"/>
      <w:lvlText w:val="•"/>
      <w:lvlJc w:val="left"/>
      <w:pPr>
        <w:ind w:left="5110" w:hanging="360"/>
      </w:pPr>
      <w:rPr>
        <w:rFonts w:hint="default"/>
        <w:lang w:val="en-US" w:eastAsia="en-US" w:bidi="ar-SA"/>
      </w:rPr>
    </w:lvl>
    <w:lvl w:ilvl="5" w:tplc="FD7AEEFC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6" w:tplc="F082371E">
      <w:numFmt w:val="bullet"/>
      <w:lvlText w:val="•"/>
      <w:lvlJc w:val="left"/>
      <w:pPr>
        <w:ind w:left="6815" w:hanging="360"/>
      </w:pPr>
      <w:rPr>
        <w:rFonts w:hint="default"/>
        <w:lang w:val="en-US" w:eastAsia="en-US" w:bidi="ar-SA"/>
      </w:rPr>
    </w:lvl>
    <w:lvl w:ilvl="7" w:tplc="05A83690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  <w:lvl w:ilvl="8" w:tplc="A19A2090">
      <w:numFmt w:val="bullet"/>
      <w:lvlText w:val="•"/>
      <w:lvlJc w:val="left"/>
      <w:pPr>
        <w:ind w:left="8521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5016200E"/>
    <w:multiLevelType w:val="hybridMultilevel"/>
    <w:tmpl w:val="D9481B1C"/>
    <w:lvl w:ilvl="0" w:tplc="670EF6B2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8C4C9B6">
      <w:start w:val="1"/>
      <w:numFmt w:val="decimal"/>
      <w:lvlText w:val="%2."/>
      <w:lvlJc w:val="left"/>
      <w:pPr>
        <w:ind w:left="183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F4005D24">
      <w:numFmt w:val="bullet"/>
      <w:lvlText w:val="•"/>
      <w:lvlJc w:val="left"/>
      <w:pPr>
        <w:ind w:left="4540" w:hanging="360"/>
      </w:pPr>
      <w:rPr>
        <w:rFonts w:hint="default"/>
        <w:lang w:val="en-US" w:eastAsia="en-US" w:bidi="ar-SA"/>
      </w:rPr>
    </w:lvl>
    <w:lvl w:ilvl="3" w:tplc="9B2C5720">
      <w:numFmt w:val="bullet"/>
      <w:lvlText w:val="•"/>
      <w:lvlJc w:val="left"/>
      <w:pPr>
        <w:ind w:left="5250" w:hanging="360"/>
      </w:pPr>
      <w:rPr>
        <w:rFonts w:hint="default"/>
        <w:lang w:val="en-US" w:eastAsia="en-US" w:bidi="ar-SA"/>
      </w:rPr>
    </w:lvl>
    <w:lvl w:ilvl="4" w:tplc="EB72FAE4">
      <w:numFmt w:val="bullet"/>
      <w:lvlText w:val="•"/>
      <w:lvlJc w:val="left"/>
      <w:pPr>
        <w:ind w:left="5961" w:hanging="360"/>
      </w:pPr>
      <w:rPr>
        <w:rFonts w:hint="default"/>
        <w:lang w:val="en-US" w:eastAsia="en-US" w:bidi="ar-SA"/>
      </w:rPr>
    </w:lvl>
    <w:lvl w:ilvl="5" w:tplc="A050C544">
      <w:numFmt w:val="bullet"/>
      <w:lvlText w:val="•"/>
      <w:lvlJc w:val="left"/>
      <w:pPr>
        <w:ind w:left="6672" w:hanging="360"/>
      </w:pPr>
      <w:rPr>
        <w:rFonts w:hint="default"/>
        <w:lang w:val="en-US" w:eastAsia="en-US" w:bidi="ar-SA"/>
      </w:rPr>
    </w:lvl>
    <w:lvl w:ilvl="6" w:tplc="3BC44B10">
      <w:numFmt w:val="bullet"/>
      <w:lvlText w:val="•"/>
      <w:lvlJc w:val="left"/>
      <w:pPr>
        <w:ind w:left="7383" w:hanging="360"/>
      </w:pPr>
      <w:rPr>
        <w:rFonts w:hint="default"/>
        <w:lang w:val="en-US" w:eastAsia="en-US" w:bidi="ar-SA"/>
      </w:rPr>
    </w:lvl>
    <w:lvl w:ilvl="7" w:tplc="37F4091C">
      <w:numFmt w:val="bullet"/>
      <w:lvlText w:val="•"/>
      <w:lvlJc w:val="left"/>
      <w:pPr>
        <w:ind w:left="8094" w:hanging="360"/>
      </w:pPr>
      <w:rPr>
        <w:rFonts w:hint="default"/>
        <w:lang w:val="en-US" w:eastAsia="en-US" w:bidi="ar-SA"/>
      </w:rPr>
    </w:lvl>
    <w:lvl w:ilvl="8" w:tplc="D3F282E0">
      <w:numFmt w:val="bullet"/>
      <w:lvlText w:val="•"/>
      <w:lvlJc w:val="left"/>
      <w:pPr>
        <w:ind w:left="8804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5C2E1D44"/>
    <w:multiLevelType w:val="hybridMultilevel"/>
    <w:tmpl w:val="C910ECCE"/>
    <w:lvl w:ilvl="0" w:tplc="395000D2">
      <w:start w:val="1"/>
      <w:numFmt w:val="decimal"/>
      <w:lvlText w:val="%1."/>
      <w:lvlJc w:val="left"/>
      <w:pPr>
        <w:ind w:left="170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26AD946">
      <w:numFmt w:val="bullet"/>
      <w:lvlText w:val="•"/>
      <w:lvlJc w:val="left"/>
      <w:pPr>
        <w:ind w:left="4800" w:hanging="360"/>
      </w:pPr>
      <w:rPr>
        <w:rFonts w:hint="default"/>
        <w:lang w:val="en-US" w:eastAsia="en-US" w:bidi="ar-SA"/>
      </w:rPr>
    </w:lvl>
    <w:lvl w:ilvl="2" w:tplc="CF464296">
      <w:numFmt w:val="bullet"/>
      <w:lvlText w:val="•"/>
      <w:lvlJc w:val="left"/>
      <w:pPr>
        <w:ind w:left="5402" w:hanging="360"/>
      </w:pPr>
      <w:rPr>
        <w:rFonts w:hint="default"/>
        <w:lang w:val="en-US" w:eastAsia="en-US" w:bidi="ar-SA"/>
      </w:rPr>
    </w:lvl>
    <w:lvl w:ilvl="3" w:tplc="F98E8708">
      <w:numFmt w:val="bullet"/>
      <w:lvlText w:val="•"/>
      <w:lvlJc w:val="left"/>
      <w:pPr>
        <w:ind w:left="6005" w:hanging="360"/>
      </w:pPr>
      <w:rPr>
        <w:rFonts w:hint="default"/>
        <w:lang w:val="en-US" w:eastAsia="en-US" w:bidi="ar-SA"/>
      </w:rPr>
    </w:lvl>
    <w:lvl w:ilvl="4" w:tplc="AEC67EFC">
      <w:numFmt w:val="bullet"/>
      <w:lvlText w:val="•"/>
      <w:lvlJc w:val="left"/>
      <w:pPr>
        <w:ind w:left="6608" w:hanging="360"/>
      </w:pPr>
      <w:rPr>
        <w:rFonts w:hint="default"/>
        <w:lang w:val="en-US" w:eastAsia="en-US" w:bidi="ar-SA"/>
      </w:rPr>
    </w:lvl>
    <w:lvl w:ilvl="5" w:tplc="14CE9E6E">
      <w:numFmt w:val="bullet"/>
      <w:lvlText w:val="•"/>
      <w:lvlJc w:val="left"/>
      <w:pPr>
        <w:ind w:left="7211" w:hanging="360"/>
      </w:pPr>
      <w:rPr>
        <w:rFonts w:hint="default"/>
        <w:lang w:val="en-US" w:eastAsia="en-US" w:bidi="ar-SA"/>
      </w:rPr>
    </w:lvl>
    <w:lvl w:ilvl="6" w:tplc="742AED48">
      <w:numFmt w:val="bullet"/>
      <w:lvlText w:val="•"/>
      <w:lvlJc w:val="left"/>
      <w:pPr>
        <w:ind w:left="7814" w:hanging="360"/>
      </w:pPr>
      <w:rPr>
        <w:rFonts w:hint="default"/>
        <w:lang w:val="en-US" w:eastAsia="en-US" w:bidi="ar-SA"/>
      </w:rPr>
    </w:lvl>
    <w:lvl w:ilvl="7" w:tplc="8B420548">
      <w:numFmt w:val="bullet"/>
      <w:lvlText w:val="•"/>
      <w:lvlJc w:val="left"/>
      <w:pPr>
        <w:ind w:left="8417" w:hanging="360"/>
      </w:pPr>
      <w:rPr>
        <w:rFonts w:hint="default"/>
        <w:lang w:val="en-US" w:eastAsia="en-US" w:bidi="ar-SA"/>
      </w:rPr>
    </w:lvl>
    <w:lvl w:ilvl="8" w:tplc="F4306EA6">
      <w:numFmt w:val="bullet"/>
      <w:lvlText w:val="•"/>
      <w:lvlJc w:val="left"/>
      <w:pPr>
        <w:ind w:left="902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6A005DF2"/>
    <w:multiLevelType w:val="multilevel"/>
    <w:tmpl w:val="BC245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030459"/>
    <w:multiLevelType w:val="hybridMultilevel"/>
    <w:tmpl w:val="D972AC62"/>
    <w:lvl w:ilvl="0" w:tplc="956836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F4291A"/>
    <w:rsid w:val="00075C98"/>
    <w:rsid w:val="005F01E5"/>
    <w:rsid w:val="007708DC"/>
    <w:rsid w:val="008A6D4B"/>
    <w:rsid w:val="008F56B7"/>
    <w:rsid w:val="009A2035"/>
    <w:rsid w:val="00A314AB"/>
    <w:rsid w:val="00A46EAE"/>
    <w:rsid w:val="00B53B48"/>
    <w:rsid w:val="00CD1E7B"/>
    <w:rsid w:val="00D34BD6"/>
    <w:rsid w:val="00F04352"/>
    <w:rsid w:val="00F4291A"/>
    <w:rsid w:val="00FF5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E325AD-81C8-4431-99B4-0E6FFFF4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8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7708DC"/>
    <w:pPr>
      <w:ind w:left="740"/>
      <w:outlineLvl w:val="0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1E7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08DC"/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7708DC"/>
    <w:pPr>
      <w:ind w:left="1460" w:hanging="361"/>
    </w:p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75C98"/>
    <w:pPr>
      <w:ind w:left="1460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75C98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NoSpacing">
    <w:name w:val="No Spacing"/>
    <w:uiPriority w:val="1"/>
    <w:qFormat/>
    <w:rsid w:val="00075C98"/>
    <w:pPr>
      <w:spacing w:after="0" w:line="240" w:lineRule="auto"/>
    </w:pPr>
  </w:style>
  <w:style w:type="paragraph" w:customStyle="1" w:styleId="Default">
    <w:name w:val="Default"/>
    <w:rsid w:val="00075C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75C98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1E7B"/>
    <w:rPr>
      <w:rFonts w:asciiTheme="majorHAnsi" w:eastAsiaTheme="majorEastAsia" w:hAnsiTheme="majorHAnsi" w:cstheme="majorBidi"/>
      <w:color w:val="1F3763" w:themeColor="accent1" w:themeShade="7F"/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ADMIN</cp:lastModifiedBy>
  <cp:revision>10</cp:revision>
  <dcterms:created xsi:type="dcterms:W3CDTF">2024-07-11T08:35:00Z</dcterms:created>
  <dcterms:modified xsi:type="dcterms:W3CDTF">2024-12-03T06:35:00Z</dcterms:modified>
</cp:coreProperties>
</file>